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FFA" w:rsidRPr="00D83C4C" w:rsidRDefault="00F34E34" w:rsidP="00E033EF">
      <w:pPr>
        <w:pStyle w:val="Heading2"/>
      </w:pPr>
      <w:r>
        <w:t>Victorian Public Service executive work value assessment i</w:t>
      </w:r>
      <w:r w:rsidR="00CB2FFA" w:rsidRPr="00D83C4C">
        <w:t xml:space="preserve">nterview </w:t>
      </w:r>
      <w:r w:rsidR="007A7067">
        <w:t>p</w:t>
      </w:r>
      <w:r w:rsidR="00CB2FFA" w:rsidRPr="00D83C4C">
        <w:t>rotocol</w:t>
      </w:r>
    </w:p>
    <w:p w:rsidR="00CB2FFA" w:rsidRDefault="00CB2FFA" w:rsidP="00E033EF">
      <w:pPr>
        <w:pStyle w:val="Body"/>
      </w:pPr>
      <w:r>
        <w:t>Begin</w:t>
      </w:r>
      <w:r>
        <w:rPr>
          <w:spacing w:val="29"/>
        </w:rPr>
        <w:t xml:space="preserve"> </w:t>
      </w:r>
      <w:r>
        <w:t>with</w:t>
      </w:r>
      <w:r>
        <w:rPr>
          <w:spacing w:val="29"/>
        </w:rPr>
        <w:t xml:space="preserve"> </w:t>
      </w:r>
      <w:r>
        <w:t>introductions</w:t>
      </w:r>
      <w:r>
        <w:rPr>
          <w:spacing w:val="28"/>
        </w:rPr>
        <w:t xml:space="preserve"> </w:t>
      </w:r>
      <w:r>
        <w:t>and</w:t>
      </w:r>
      <w:r>
        <w:rPr>
          <w:spacing w:val="28"/>
        </w:rPr>
        <w:t xml:space="preserve"> </w:t>
      </w:r>
      <w:r>
        <w:t>the</w:t>
      </w:r>
      <w:r>
        <w:rPr>
          <w:spacing w:val="27"/>
        </w:rPr>
        <w:t xml:space="preserve"> </w:t>
      </w:r>
      <w:r>
        <w:t>background</w:t>
      </w:r>
      <w:r>
        <w:rPr>
          <w:spacing w:val="28"/>
        </w:rPr>
        <w:t xml:space="preserve"> </w:t>
      </w:r>
      <w:r>
        <w:t>and</w:t>
      </w:r>
      <w:r>
        <w:rPr>
          <w:spacing w:val="29"/>
        </w:rPr>
        <w:t xml:space="preserve"> </w:t>
      </w:r>
      <w:r>
        <w:t>purpose</w:t>
      </w:r>
      <w:r>
        <w:rPr>
          <w:spacing w:val="27"/>
        </w:rPr>
        <w:t xml:space="preserve"> </w:t>
      </w:r>
      <w:r>
        <w:t>of</w:t>
      </w:r>
      <w:r>
        <w:rPr>
          <w:spacing w:val="30"/>
        </w:rPr>
        <w:t xml:space="preserve"> </w:t>
      </w:r>
      <w:r>
        <w:t>the</w:t>
      </w:r>
      <w:r>
        <w:rPr>
          <w:spacing w:val="29"/>
        </w:rPr>
        <w:t xml:space="preserve"> </w:t>
      </w:r>
      <w:r>
        <w:t>work</w:t>
      </w:r>
      <w:r>
        <w:rPr>
          <w:spacing w:val="31"/>
        </w:rPr>
        <w:t xml:space="preserve"> </w:t>
      </w:r>
      <w:r>
        <w:t>value</w:t>
      </w:r>
      <w:r>
        <w:rPr>
          <w:spacing w:val="29"/>
        </w:rPr>
        <w:t xml:space="preserve"> </w:t>
      </w:r>
      <w:r>
        <w:t>assessment.</w:t>
      </w:r>
      <w:r>
        <w:rPr>
          <w:spacing w:val="28"/>
        </w:rPr>
        <w:t xml:space="preserve"> </w:t>
      </w:r>
      <w:r>
        <w:t>Explain</w:t>
      </w:r>
      <w:r>
        <w:rPr>
          <w:spacing w:val="27"/>
        </w:rPr>
        <w:t xml:space="preserve"> </w:t>
      </w:r>
      <w:r>
        <w:t>the</w:t>
      </w:r>
      <w:r>
        <w:rPr>
          <w:spacing w:val="76"/>
          <w:w w:val="99"/>
        </w:rPr>
        <w:t xml:space="preserve"> </w:t>
      </w:r>
      <w:r>
        <w:t>process</w:t>
      </w:r>
      <w:r>
        <w:rPr>
          <w:spacing w:val="5"/>
        </w:rPr>
        <w:t xml:space="preserve"> </w:t>
      </w:r>
      <w:r>
        <w:t>and</w:t>
      </w:r>
      <w:r>
        <w:rPr>
          <w:spacing w:val="6"/>
        </w:rPr>
        <w:t xml:space="preserve"> </w:t>
      </w:r>
      <w:r>
        <w:t>the</w:t>
      </w:r>
      <w:r>
        <w:rPr>
          <w:spacing w:val="4"/>
        </w:rPr>
        <w:t xml:space="preserve"> </w:t>
      </w:r>
      <w:r>
        <w:t>possible</w:t>
      </w:r>
      <w:r>
        <w:rPr>
          <w:spacing w:val="6"/>
        </w:rPr>
        <w:t xml:space="preserve"> </w:t>
      </w:r>
      <w:r>
        <w:t>outcomes</w:t>
      </w:r>
      <w:r>
        <w:rPr>
          <w:spacing w:val="6"/>
        </w:rPr>
        <w:t xml:space="preserve"> </w:t>
      </w:r>
      <w:r>
        <w:t>of</w:t>
      </w:r>
      <w:r>
        <w:rPr>
          <w:spacing w:val="6"/>
        </w:rPr>
        <w:t xml:space="preserve"> </w:t>
      </w:r>
      <w:r>
        <w:t>the</w:t>
      </w:r>
      <w:r>
        <w:rPr>
          <w:spacing w:val="6"/>
        </w:rPr>
        <w:t xml:space="preserve"> </w:t>
      </w:r>
      <w:r>
        <w:t>work</w:t>
      </w:r>
      <w:r>
        <w:rPr>
          <w:spacing w:val="7"/>
        </w:rPr>
        <w:t xml:space="preserve"> </w:t>
      </w:r>
      <w:r>
        <w:t>value</w:t>
      </w:r>
      <w:r>
        <w:rPr>
          <w:spacing w:val="9"/>
        </w:rPr>
        <w:t xml:space="preserve"> </w:t>
      </w:r>
      <w:r>
        <w:t>assessment.</w:t>
      </w:r>
      <w:r>
        <w:rPr>
          <w:spacing w:val="4"/>
        </w:rPr>
        <w:t xml:space="preserve"> </w:t>
      </w:r>
      <w:r>
        <w:t>Establish</w:t>
      </w:r>
      <w:r>
        <w:rPr>
          <w:spacing w:val="6"/>
        </w:rPr>
        <w:t xml:space="preserve"> </w:t>
      </w:r>
      <w:r>
        <w:t>the</w:t>
      </w:r>
      <w:r>
        <w:rPr>
          <w:spacing w:val="7"/>
        </w:rPr>
        <w:t xml:space="preserve"> </w:t>
      </w:r>
      <w:r>
        <w:t>purpose</w:t>
      </w:r>
      <w:r>
        <w:rPr>
          <w:spacing w:val="6"/>
        </w:rPr>
        <w:t xml:space="preserve"> </w:t>
      </w:r>
      <w:r>
        <w:t>of</w:t>
      </w:r>
      <w:r>
        <w:rPr>
          <w:spacing w:val="6"/>
        </w:rPr>
        <w:t xml:space="preserve"> </w:t>
      </w:r>
      <w:r>
        <w:t>the</w:t>
      </w:r>
      <w:r>
        <w:rPr>
          <w:spacing w:val="7"/>
        </w:rPr>
        <w:t xml:space="preserve"> </w:t>
      </w:r>
      <w:r w:rsidR="001078FF">
        <w:t>position</w:t>
      </w:r>
      <w:r>
        <w:rPr>
          <w:spacing w:val="6"/>
        </w:rPr>
        <w:t xml:space="preserve"> </w:t>
      </w:r>
      <w:r>
        <w:t>and</w:t>
      </w:r>
      <w:r>
        <w:rPr>
          <w:spacing w:val="62"/>
          <w:w w:val="99"/>
        </w:rPr>
        <w:t xml:space="preserve"> </w:t>
      </w:r>
      <w:r>
        <w:t>where</w:t>
      </w:r>
      <w:r>
        <w:rPr>
          <w:spacing w:val="-5"/>
        </w:rPr>
        <w:t xml:space="preserve"> </w:t>
      </w:r>
      <w:r>
        <w:t>it</w:t>
      </w:r>
      <w:r>
        <w:rPr>
          <w:spacing w:val="-7"/>
        </w:rPr>
        <w:t xml:space="preserve"> </w:t>
      </w:r>
      <w:r>
        <w:t>sits</w:t>
      </w:r>
      <w:r>
        <w:rPr>
          <w:spacing w:val="-3"/>
        </w:rPr>
        <w:t xml:space="preserve"> </w:t>
      </w:r>
      <w:r>
        <w:t>within</w:t>
      </w:r>
      <w:r>
        <w:rPr>
          <w:spacing w:val="-5"/>
        </w:rPr>
        <w:t xml:space="preserve"> </w:t>
      </w:r>
      <w:r>
        <w:t>the</w:t>
      </w:r>
      <w:r>
        <w:rPr>
          <w:spacing w:val="-4"/>
        </w:rPr>
        <w:t xml:space="preserve"> </w:t>
      </w:r>
      <w:r>
        <w:t>organisation.</w:t>
      </w:r>
    </w:p>
    <w:p w:rsidR="00F4695D" w:rsidRPr="00F4695D" w:rsidRDefault="00F4695D" w:rsidP="00F4695D">
      <w:pPr>
        <w:pStyle w:val="Numbering"/>
        <w:numPr>
          <w:ilvl w:val="0"/>
          <w:numId w:val="2"/>
        </w:numPr>
        <w:tabs>
          <w:tab w:val="left" w:pos="823"/>
        </w:tabs>
        <w:spacing w:after="60" w:line="276" w:lineRule="auto"/>
        <w:rPr>
          <w:rFonts w:cs="Arial"/>
          <w:szCs w:val="20"/>
        </w:rPr>
      </w:pPr>
      <w:r w:rsidRPr="00F4695D">
        <w:rPr>
          <w:rFonts w:cs="Arial"/>
          <w:szCs w:val="20"/>
        </w:rPr>
        <w:t>What supervisory responsibilities does the position have? How many direct reports (employees for which the position takes a management/supervisory position including performance agreements/feedback/training and development identification/setting of work priorities)? How many staff overall (indirect reports and contract staff if the work is directed and overseen by the position) Where are they based? (geographically)</w:t>
      </w:r>
    </w:p>
    <w:p w:rsidR="00F4695D" w:rsidRPr="00F4695D" w:rsidRDefault="00F4695D" w:rsidP="00F4695D">
      <w:pPr>
        <w:pStyle w:val="Numbering"/>
        <w:numPr>
          <w:ilvl w:val="0"/>
          <w:numId w:val="2"/>
        </w:numPr>
        <w:tabs>
          <w:tab w:val="left" w:pos="823"/>
        </w:tabs>
        <w:spacing w:before="240" w:after="60" w:line="276" w:lineRule="auto"/>
        <w:rPr>
          <w:rFonts w:cs="Arial"/>
          <w:szCs w:val="20"/>
        </w:rPr>
      </w:pPr>
      <w:r w:rsidRPr="00F4695D">
        <w:rPr>
          <w:rFonts w:cs="Arial"/>
          <w:szCs w:val="20"/>
        </w:rPr>
        <w:t xml:space="preserve">What are the key responsibilities of the position? </w:t>
      </w:r>
      <w:r w:rsidRPr="00F4695D">
        <w:rPr>
          <w:rFonts w:cs="Arial"/>
          <w:szCs w:val="20"/>
        </w:rPr>
        <w:br/>
      </w:r>
      <w:r w:rsidRPr="00F4695D">
        <w:rPr>
          <w:rFonts w:cs="Arial"/>
          <w:color w:val="244061" w:themeColor="accent1" w:themeShade="80"/>
          <w:szCs w:val="20"/>
        </w:rPr>
        <w:t>(Probe: does the position influence programs or policy, i.e. does policy and program development impact industry, nationally?)</w:t>
      </w:r>
    </w:p>
    <w:p w:rsidR="00F4695D" w:rsidRPr="00F4695D" w:rsidRDefault="00F4695D" w:rsidP="00F4695D">
      <w:pPr>
        <w:pStyle w:val="Numbering"/>
        <w:numPr>
          <w:ilvl w:val="0"/>
          <w:numId w:val="2"/>
        </w:numPr>
        <w:tabs>
          <w:tab w:val="left" w:pos="823"/>
        </w:tabs>
        <w:spacing w:before="240" w:after="60" w:line="276" w:lineRule="auto"/>
        <w:rPr>
          <w:rFonts w:cs="Arial"/>
          <w:szCs w:val="20"/>
        </w:rPr>
      </w:pPr>
      <w:r w:rsidRPr="00F4695D">
        <w:rPr>
          <w:rFonts w:cs="Arial"/>
          <w:szCs w:val="20"/>
        </w:rPr>
        <w:t>What position does the position report to?</w:t>
      </w:r>
    </w:p>
    <w:p w:rsidR="00F4695D" w:rsidRPr="00F4695D" w:rsidRDefault="00F4695D" w:rsidP="00F4695D">
      <w:pPr>
        <w:pStyle w:val="Numbering"/>
        <w:numPr>
          <w:ilvl w:val="0"/>
          <w:numId w:val="2"/>
        </w:numPr>
        <w:tabs>
          <w:tab w:val="left" w:pos="823"/>
        </w:tabs>
        <w:spacing w:before="240" w:after="60" w:line="276" w:lineRule="auto"/>
        <w:rPr>
          <w:rFonts w:cs="Arial"/>
          <w:szCs w:val="20"/>
        </w:rPr>
      </w:pPr>
      <w:r w:rsidRPr="00F4695D">
        <w:rPr>
          <w:rFonts w:cs="Arial"/>
          <w:szCs w:val="20"/>
        </w:rPr>
        <w:t xml:space="preserve">Does the position have responsibilities for managing budgets? </w:t>
      </w:r>
      <w:bookmarkStart w:id="0" w:name="_Hlk10712861"/>
      <w:r w:rsidRPr="00F4695D">
        <w:rPr>
          <w:rFonts w:cs="Arial"/>
          <w:szCs w:val="20"/>
        </w:rPr>
        <w:t>Does the position manage operational, capital and/or program funding, or is this centralised?</w:t>
      </w:r>
      <w:r w:rsidRPr="00F4695D">
        <w:rPr>
          <w:color w:val="0070C0"/>
          <w:szCs w:val="20"/>
        </w:rPr>
        <w:t xml:space="preserve"> </w:t>
      </w:r>
      <w:r w:rsidRPr="00F4695D">
        <w:rPr>
          <w:color w:val="0070C0"/>
          <w:szCs w:val="20"/>
        </w:rPr>
        <w:br/>
      </w:r>
      <w:bookmarkEnd w:id="0"/>
      <w:r w:rsidRPr="00F4695D">
        <w:rPr>
          <w:rFonts w:cs="Arial"/>
          <w:szCs w:val="20"/>
        </w:rPr>
        <w:t>If so, how much and what are the complexities of managing these funds (Is there staffing/capital/grants funding or complex dual funding arrangements?)</w:t>
      </w:r>
    </w:p>
    <w:p w:rsidR="00F4695D" w:rsidRPr="00F4695D" w:rsidRDefault="00F4695D" w:rsidP="00F4695D">
      <w:pPr>
        <w:pStyle w:val="Numbering"/>
        <w:numPr>
          <w:ilvl w:val="0"/>
          <w:numId w:val="2"/>
        </w:numPr>
        <w:tabs>
          <w:tab w:val="left" w:pos="823"/>
        </w:tabs>
        <w:spacing w:before="240" w:after="60" w:line="276" w:lineRule="auto"/>
        <w:rPr>
          <w:rFonts w:cs="Arial"/>
          <w:szCs w:val="20"/>
        </w:rPr>
      </w:pPr>
      <w:r w:rsidRPr="00F4695D">
        <w:rPr>
          <w:rFonts w:cs="Arial"/>
          <w:szCs w:val="20"/>
        </w:rPr>
        <w:t>Who are the key clients and stakeholders (internal and external) of the position? In what way does the position interact with these clients and stakeholders?</w:t>
      </w:r>
      <w:r w:rsidRPr="00F4695D">
        <w:rPr>
          <w:rFonts w:cs="Arial"/>
          <w:szCs w:val="20"/>
        </w:rPr>
        <w:br/>
        <w:t>Does the position act as a major source of advice (for example: to Ministers/Secretaries/Deputy Secretaries)?</w:t>
      </w:r>
    </w:p>
    <w:p w:rsidR="00F4695D" w:rsidRPr="00F4695D" w:rsidRDefault="00F4695D" w:rsidP="00F4695D">
      <w:pPr>
        <w:pStyle w:val="Numbering"/>
        <w:numPr>
          <w:ilvl w:val="0"/>
          <w:numId w:val="2"/>
        </w:numPr>
        <w:tabs>
          <w:tab w:val="left" w:pos="823"/>
        </w:tabs>
        <w:spacing w:before="240" w:after="60" w:line="276" w:lineRule="auto"/>
        <w:rPr>
          <w:rFonts w:cs="Arial"/>
          <w:color w:val="244061" w:themeColor="accent1" w:themeShade="80"/>
          <w:szCs w:val="20"/>
        </w:rPr>
      </w:pPr>
      <w:r w:rsidRPr="00F4695D">
        <w:rPr>
          <w:rFonts w:cs="Arial"/>
          <w:szCs w:val="20"/>
        </w:rPr>
        <w:t>Does the position represent the agency in any capacity? Does the position influence, negotiate or provide advice on behalf of the agency or work area? Does the position sit on any committees/working groups or other fora, as either a member or chair?</w:t>
      </w:r>
      <w:r w:rsidRPr="00F4695D">
        <w:rPr>
          <w:rFonts w:cs="Arial"/>
          <w:szCs w:val="20"/>
        </w:rPr>
        <w:br/>
      </w:r>
      <w:r w:rsidRPr="00F4695D">
        <w:rPr>
          <w:rFonts w:cs="Arial"/>
          <w:color w:val="244061" w:themeColor="accent1" w:themeShade="80"/>
          <w:szCs w:val="20"/>
        </w:rPr>
        <w:t>(Probe: are these inter-departmental groups, industry/community sector groups, at a state or national level? If not already received, ask if a full list of committees can be provided)</w:t>
      </w:r>
    </w:p>
    <w:p w:rsidR="00F4695D" w:rsidRPr="00F4695D" w:rsidRDefault="00F4695D" w:rsidP="00F4695D">
      <w:pPr>
        <w:pStyle w:val="Numbering"/>
        <w:numPr>
          <w:ilvl w:val="0"/>
          <w:numId w:val="2"/>
        </w:numPr>
        <w:tabs>
          <w:tab w:val="left" w:pos="823"/>
        </w:tabs>
        <w:spacing w:before="240" w:after="60" w:line="276" w:lineRule="auto"/>
        <w:rPr>
          <w:rFonts w:cs="Arial"/>
          <w:color w:val="244061" w:themeColor="accent1" w:themeShade="80"/>
          <w:szCs w:val="20"/>
        </w:rPr>
      </w:pPr>
      <w:r w:rsidRPr="00F4695D">
        <w:rPr>
          <w:rFonts w:cs="Arial"/>
          <w:szCs w:val="20"/>
        </w:rPr>
        <w:t xml:space="preserve">What kind of outcomes does the position have the authority to determine on behalf of the agency? Does the position have specific, high level delegations? </w:t>
      </w:r>
      <w:r w:rsidRPr="00F4695D">
        <w:rPr>
          <w:rFonts w:cs="Arial"/>
          <w:szCs w:val="20"/>
        </w:rPr>
        <w:br/>
      </w:r>
      <w:r w:rsidRPr="00F4695D">
        <w:rPr>
          <w:rFonts w:cs="Arial"/>
          <w:color w:val="244061" w:themeColor="accent1" w:themeShade="80"/>
          <w:szCs w:val="20"/>
        </w:rPr>
        <w:t>(Probe: For example, in relation to legal, governance, human resources management, project and program or regulatory decisions).</w:t>
      </w:r>
    </w:p>
    <w:p w:rsidR="00F4695D" w:rsidRPr="00F4695D" w:rsidRDefault="00F4695D" w:rsidP="00F4695D">
      <w:pPr>
        <w:pStyle w:val="Numbering"/>
        <w:numPr>
          <w:ilvl w:val="0"/>
          <w:numId w:val="2"/>
        </w:numPr>
        <w:tabs>
          <w:tab w:val="left" w:pos="823"/>
        </w:tabs>
        <w:spacing w:before="240" w:after="60" w:line="276" w:lineRule="auto"/>
        <w:rPr>
          <w:rFonts w:cs="Arial"/>
          <w:color w:val="244061" w:themeColor="accent1" w:themeShade="80"/>
          <w:szCs w:val="20"/>
        </w:rPr>
      </w:pPr>
      <w:r w:rsidRPr="00F4695D">
        <w:rPr>
          <w:rFonts w:cs="Arial"/>
          <w:szCs w:val="20"/>
        </w:rPr>
        <w:t xml:space="preserve">How much independence and autonomy does the position have? </w:t>
      </w:r>
      <w:r w:rsidRPr="00F4695D">
        <w:rPr>
          <w:rFonts w:cs="Arial"/>
          <w:szCs w:val="20"/>
        </w:rPr>
        <w:br/>
      </w:r>
      <w:r w:rsidRPr="00F4695D">
        <w:rPr>
          <w:rFonts w:cs="Arial"/>
          <w:color w:val="244061" w:themeColor="accent1" w:themeShade="80"/>
          <w:szCs w:val="20"/>
        </w:rPr>
        <w:t>(Probe: can the position make decisions that impact into the business/department, industry or other non-government sectors for the short, medium or long term?)</w:t>
      </w:r>
    </w:p>
    <w:p w:rsidR="00F4695D" w:rsidRPr="00F4695D" w:rsidRDefault="00F4695D" w:rsidP="00F4695D">
      <w:pPr>
        <w:pStyle w:val="Numbering"/>
        <w:numPr>
          <w:ilvl w:val="0"/>
          <w:numId w:val="2"/>
        </w:numPr>
        <w:tabs>
          <w:tab w:val="left" w:pos="823"/>
        </w:tabs>
        <w:spacing w:before="240" w:after="60" w:line="276" w:lineRule="auto"/>
        <w:rPr>
          <w:rFonts w:cs="Arial"/>
          <w:szCs w:val="20"/>
        </w:rPr>
      </w:pPr>
      <w:r w:rsidRPr="00F4695D">
        <w:rPr>
          <w:rFonts w:cs="Arial"/>
          <w:szCs w:val="20"/>
        </w:rPr>
        <w:t>How critical are the decisions that are made and the actions that are undertaken by the position? What are the consequences of making the wrong decision?</w:t>
      </w:r>
    </w:p>
    <w:p w:rsidR="00F34E34" w:rsidRDefault="00F34E34" w:rsidP="00F34E34">
      <w:pPr>
        <w:pStyle w:val="Numbering"/>
        <w:numPr>
          <w:ilvl w:val="0"/>
          <w:numId w:val="0"/>
        </w:numPr>
        <w:tabs>
          <w:tab w:val="left" w:pos="823"/>
        </w:tabs>
        <w:spacing w:before="240" w:after="60" w:line="276" w:lineRule="auto"/>
        <w:ind w:left="170"/>
        <w:rPr>
          <w:rFonts w:cs="Arial"/>
          <w:szCs w:val="20"/>
        </w:rPr>
      </w:pPr>
      <w:bookmarkStart w:id="1" w:name="_GoBack"/>
      <w:bookmarkEnd w:id="1"/>
    </w:p>
    <w:p w:rsidR="00F4695D" w:rsidRPr="00F4695D" w:rsidRDefault="00F4695D" w:rsidP="00F4695D">
      <w:pPr>
        <w:pStyle w:val="Numbering"/>
        <w:numPr>
          <w:ilvl w:val="0"/>
          <w:numId w:val="2"/>
        </w:numPr>
        <w:tabs>
          <w:tab w:val="left" w:pos="823"/>
        </w:tabs>
        <w:spacing w:before="240" w:after="60" w:line="276" w:lineRule="auto"/>
        <w:rPr>
          <w:rFonts w:cs="Arial"/>
          <w:szCs w:val="20"/>
        </w:rPr>
      </w:pPr>
      <w:r w:rsidRPr="00F4695D">
        <w:rPr>
          <w:rFonts w:cs="Arial"/>
          <w:szCs w:val="20"/>
        </w:rPr>
        <w:lastRenderedPageBreak/>
        <w:t>Describe the strategic focus of the position. What type of planning is undertaken in this position and what are the timeframes and horizons for planning?</w:t>
      </w:r>
      <w:r w:rsidRPr="00F4695D">
        <w:rPr>
          <w:rFonts w:cs="Arial"/>
          <w:color w:val="244061" w:themeColor="accent1" w:themeShade="80"/>
          <w:szCs w:val="20"/>
        </w:rPr>
        <w:t xml:space="preserve"> </w:t>
      </w:r>
      <w:r w:rsidRPr="00F4695D">
        <w:rPr>
          <w:rFonts w:cs="Arial"/>
          <w:color w:val="244061" w:themeColor="accent1" w:themeShade="80"/>
          <w:szCs w:val="20"/>
        </w:rPr>
        <w:br/>
        <w:t xml:space="preserve">(Probe: example of </w:t>
      </w:r>
      <w:proofErr w:type="spellStart"/>
      <w:r w:rsidRPr="00F4695D">
        <w:rPr>
          <w:rFonts w:cs="Arial"/>
          <w:color w:val="244061" w:themeColor="accent1" w:themeShade="80"/>
          <w:szCs w:val="20"/>
        </w:rPr>
        <w:t>statewide</w:t>
      </w:r>
      <w:proofErr w:type="spellEnd"/>
      <w:r w:rsidRPr="00F4695D">
        <w:rPr>
          <w:rFonts w:cs="Arial"/>
          <w:color w:val="244061" w:themeColor="accent1" w:themeShade="80"/>
          <w:szCs w:val="20"/>
        </w:rPr>
        <w:t xml:space="preserve"> and/or national issues and formulation of long-term plans e.g. 2 to 3-yeasr, 3 to 5-years, over 5 years)</w:t>
      </w:r>
    </w:p>
    <w:p w:rsidR="00F4695D" w:rsidRPr="00F4695D" w:rsidRDefault="00F4695D" w:rsidP="00F4695D">
      <w:pPr>
        <w:pStyle w:val="Numbering"/>
        <w:numPr>
          <w:ilvl w:val="0"/>
          <w:numId w:val="2"/>
        </w:numPr>
        <w:tabs>
          <w:tab w:val="left" w:pos="823"/>
        </w:tabs>
        <w:spacing w:before="240" w:after="60" w:line="276" w:lineRule="auto"/>
        <w:rPr>
          <w:rFonts w:cs="Arial"/>
          <w:color w:val="244061" w:themeColor="accent1" w:themeShade="80"/>
          <w:szCs w:val="20"/>
        </w:rPr>
      </w:pPr>
      <w:r w:rsidRPr="00F4695D">
        <w:rPr>
          <w:rFonts w:cs="Arial"/>
          <w:szCs w:val="20"/>
        </w:rPr>
        <w:t xml:space="preserve">How much does the position contribute to business improvement for the area of responsibility? Does the position have responsibility for the identification, planning and/or implementation of strategic change? What is the impact of this change and how large/complex is the initiative? </w:t>
      </w:r>
      <w:r w:rsidRPr="00F4695D">
        <w:rPr>
          <w:rFonts w:cs="Arial"/>
          <w:szCs w:val="20"/>
        </w:rPr>
        <w:br/>
      </w:r>
      <w:r w:rsidRPr="00F4695D">
        <w:rPr>
          <w:rFonts w:cs="Arial"/>
          <w:color w:val="244061" w:themeColor="accent1" w:themeShade="80"/>
          <w:szCs w:val="20"/>
        </w:rPr>
        <w:t>(Probe: provide an example of management of change associated with critical or large-scale government reforms)</w:t>
      </w:r>
    </w:p>
    <w:p w:rsidR="00F4695D" w:rsidRPr="00F4695D" w:rsidRDefault="00F4695D" w:rsidP="00F4695D">
      <w:pPr>
        <w:pStyle w:val="Numbering"/>
        <w:numPr>
          <w:ilvl w:val="0"/>
          <w:numId w:val="2"/>
        </w:numPr>
        <w:tabs>
          <w:tab w:val="left" w:pos="823"/>
        </w:tabs>
        <w:spacing w:before="240" w:after="60" w:line="276" w:lineRule="auto"/>
        <w:rPr>
          <w:rFonts w:cs="Arial"/>
          <w:color w:val="244061" w:themeColor="accent1" w:themeShade="80"/>
          <w:szCs w:val="20"/>
        </w:rPr>
      </w:pPr>
      <w:r w:rsidRPr="00F4695D">
        <w:rPr>
          <w:rFonts w:cs="Arial"/>
          <w:szCs w:val="20"/>
        </w:rPr>
        <w:t xml:space="preserve">Describe the level of complexity dealt with by the position. What are some specific examples that illustrate this complexity? </w:t>
      </w:r>
      <w:r w:rsidRPr="00F4695D">
        <w:rPr>
          <w:rFonts w:cs="Arial"/>
          <w:szCs w:val="20"/>
        </w:rPr>
        <w:br/>
      </w:r>
      <w:r w:rsidRPr="00F4695D">
        <w:rPr>
          <w:rFonts w:cs="Arial"/>
          <w:color w:val="244061" w:themeColor="accent1" w:themeShade="80"/>
          <w:szCs w:val="20"/>
        </w:rPr>
        <w:t>(Probe: an example of position operating within multiple frames of reference, accountability for several business areas or a wide range of activities)</w:t>
      </w:r>
    </w:p>
    <w:p w:rsidR="00F4695D" w:rsidRPr="00F4695D" w:rsidRDefault="00F4695D" w:rsidP="00F4695D">
      <w:pPr>
        <w:pStyle w:val="Numbering"/>
        <w:numPr>
          <w:ilvl w:val="0"/>
          <w:numId w:val="2"/>
        </w:numPr>
        <w:tabs>
          <w:tab w:val="left" w:pos="823"/>
        </w:tabs>
        <w:spacing w:before="240" w:after="60" w:line="276" w:lineRule="auto"/>
        <w:rPr>
          <w:rFonts w:cs="Arial"/>
          <w:szCs w:val="20"/>
        </w:rPr>
      </w:pPr>
      <w:r w:rsidRPr="00F4695D">
        <w:rPr>
          <w:rFonts w:cs="Arial"/>
          <w:szCs w:val="20"/>
        </w:rPr>
        <w:t>Is the position responsible for introducing innovations in any form or driving/contributing to business improvement strategies?</w:t>
      </w:r>
    </w:p>
    <w:p w:rsidR="00F4695D" w:rsidRPr="00F4695D" w:rsidRDefault="00F4695D" w:rsidP="00F4695D">
      <w:pPr>
        <w:pStyle w:val="Numbering"/>
        <w:numPr>
          <w:ilvl w:val="0"/>
          <w:numId w:val="2"/>
        </w:numPr>
        <w:tabs>
          <w:tab w:val="left" w:pos="823"/>
        </w:tabs>
        <w:spacing w:before="240" w:after="60" w:line="276" w:lineRule="auto"/>
        <w:rPr>
          <w:rFonts w:cs="Arial"/>
          <w:szCs w:val="20"/>
        </w:rPr>
      </w:pPr>
      <w:r w:rsidRPr="00F4695D">
        <w:rPr>
          <w:rFonts w:cs="Arial"/>
          <w:szCs w:val="20"/>
        </w:rPr>
        <w:t xml:space="preserve">Does the position operate within a clearly defined framework or is there substantial ambiguity in relation to the matters/issues dealt with by the position? </w:t>
      </w:r>
      <w:r w:rsidRPr="00F4695D">
        <w:rPr>
          <w:rFonts w:cs="Arial"/>
          <w:szCs w:val="20"/>
        </w:rPr>
        <w:br/>
      </w:r>
      <w:r w:rsidRPr="00F4695D">
        <w:rPr>
          <w:rFonts w:cs="Arial"/>
          <w:color w:val="244061" w:themeColor="accent1" w:themeShade="80"/>
          <w:szCs w:val="20"/>
        </w:rPr>
        <w:t>(Probe: Can you give an example of making judgements and assessing risk based on conflicting or ambiguous information?)</w:t>
      </w:r>
    </w:p>
    <w:p w:rsidR="00F4695D" w:rsidRPr="00F4695D" w:rsidRDefault="00F4695D" w:rsidP="00F4695D">
      <w:pPr>
        <w:pStyle w:val="Numbering"/>
        <w:numPr>
          <w:ilvl w:val="0"/>
          <w:numId w:val="2"/>
        </w:numPr>
        <w:tabs>
          <w:tab w:val="left" w:pos="823"/>
        </w:tabs>
        <w:spacing w:before="240" w:after="200" w:line="276" w:lineRule="auto"/>
        <w:rPr>
          <w:rFonts w:cs="Arial"/>
          <w:szCs w:val="20"/>
        </w:rPr>
      </w:pPr>
      <w:r w:rsidRPr="00F4695D">
        <w:rPr>
          <w:rFonts w:cs="Arial"/>
          <w:szCs w:val="20"/>
        </w:rPr>
        <w:t>What specific areas of position or technical knowledge and experience does the position require?</w:t>
      </w:r>
    </w:p>
    <w:p w:rsidR="00CB2FFA" w:rsidRPr="00E033EF" w:rsidRDefault="00CB2FFA" w:rsidP="00F4695D">
      <w:pPr>
        <w:pStyle w:val="Numbering"/>
        <w:numPr>
          <w:ilvl w:val="0"/>
          <w:numId w:val="0"/>
        </w:numPr>
        <w:ind w:left="890"/>
      </w:pPr>
    </w:p>
    <w:sectPr w:rsidR="00CB2FFA" w:rsidRPr="00E033EF" w:rsidSect="00E574BA">
      <w:headerReference w:type="even" r:id="rId8"/>
      <w:headerReference w:type="default" r:id="rId9"/>
      <w:footerReference w:type="even" r:id="rId10"/>
      <w:footerReference w:type="default" r:id="rId11"/>
      <w:headerReference w:type="first" r:id="rId12"/>
      <w:footerReference w:type="first" r:id="rId13"/>
      <w:pgSz w:w="11900" w:h="16850"/>
      <w:pgMar w:top="1418" w:right="1270" w:bottom="1843" w:left="1418" w:header="0" w:footer="0" w:gutter="0"/>
      <w:pgNumType w:start="6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B5B" w:rsidRDefault="00C75B5B" w:rsidP="006406B1">
      <w:r>
        <w:separator/>
      </w:r>
    </w:p>
  </w:endnote>
  <w:endnote w:type="continuationSeparator" w:id="0">
    <w:p w:rsidR="00C75B5B" w:rsidRDefault="00C75B5B" w:rsidP="0064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IC">
    <w:panose1 w:val="00000500000000000000"/>
    <w:charset w:val="00"/>
    <w:family w:val="auto"/>
    <w:pitch w:val="variable"/>
    <w:sig w:usb0="00000007" w:usb1="00000000" w:usb2="00000000" w:usb3="00000000" w:csb0="00000093" w:csb1="00000000"/>
  </w:font>
  <w:font w:name="Lucida Grande">
    <w:altName w:val="Arial"/>
    <w:charset w:val="00"/>
    <w:family w:val="auto"/>
    <w:pitch w:val="variable"/>
    <w:sig w:usb0="E1001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19" w:type="dxa"/>
      <w:tblLook w:val="04A0" w:firstRow="1" w:lastRow="0" w:firstColumn="1" w:lastColumn="0" w:noHBand="0" w:noVBand="1"/>
    </w:tblPr>
    <w:tblGrid>
      <w:gridCol w:w="7229"/>
      <w:gridCol w:w="1384"/>
    </w:tblGrid>
    <w:tr w:rsidR="00C75B5B" w:rsidRPr="00193A6E" w:rsidTr="004F5F9C">
      <w:tc>
        <w:tcPr>
          <w:tcW w:w="7229" w:type="dxa"/>
        </w:tcPr>
        <w:p w:rsidR="00C75B5B" w:rsidRPr="00193A6E" w:rsidRDefault="00F855D0" w:rsidP="00E574BA">
          <w:pPr>
            <w:pStyle w:val="Footer"/>
            <w:rPr>
              <w:rFonts w:ascii="Arial" w:hAnsi="Arial"/>
              <w:color w:val="7F7F7F" w:themeColor="text1" w:themeTint="80"/>
            </w:rPr>
          </w:pPr>
          <w:bookmarkStart w:id="2" w:name="aliashNonProtectiveMarking1FooterPrimary"/>
          <w:r>
            <w:rPr>
              <w:rFonts w:ascii="Arial" w:hAnsi="Arial"/>
              <w:noProof/>
              <w:color w:val="7F7F7F" w:themeColor="text1" w:themeTint="80"/>
            </w:rPr>
            <mc:AlternateContent>
              <mc:Choice Requires="wps">
                <w:drawing>
                  <wp:anchor distT="0" distB="0" distL="114300" distR="114300" simplePos="0" relativeHeight="251675136" behindDoc="0" locked="0" layoutInCell="0" allowOverlap="1">
                    <wp:simplePos x="0" y="0"/>
                    <wp:positionH relativeFrom="page">
                      <wp:posOffset>0</wp:posOffset>
                    </wp:positionH>
                    <wp:positionV relativeFrom="page">
                      <wp:posOffset>10242550</wp:posOffset>
                    </wp:positionV>
                    <wp:extent cx="7556500" cy="266700"/>
                    <wp:effectExtent l="0" t="0" r="0" b="0"/>
                    <wp:wrapNone/>
                    <wp:docPr id="1574" name="MSIPCM1e68481c870a98be8e8f5ad1" descr="{&quot;HashCode&quot;:-1267603503,&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855D0" w:rsidRPr="00F855D0" w:rsidRDefault="00F855D0" w:rsidP="00F855D0">
                                <w:pPr>
                                  <w:spacing w:after="0"/>
                                  <w:rPr>
                                    <w:rFonts w:ascii="Calibri" w:hAnsi="Calibri" w:cs="Calibri"/>
                                    <w:color w:val="000000"/>
                                    <w:sz w:val="22"/>
                                  </w:rPr>
                                </w:pPr>
                                <w:r w:rsidRPr="00F855D0">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e68481c870a98be8e8f5ad1" o:spid="_x0000_s1026" type="#_x0000_t202" alt="{&quot;HashCode&quot;:-1267603503,&quot;Height&quot;:842.0,&quot;Width&quot;:595.0,&quot;Placement&quot;:&quot;Footer&quot;,&quot;Index&quot;:&quot;Primary&quot;,&quot;Section&quot;:2,&quot;Top&quot;:0.0,&quot;Left&quot;:0.0}" style="position:absolute;margin-left:0;margin-top:806.5pt;width:595pt;height:21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" o:allowincell="f" filled="f" stroked="f" strokeweight=".5pt">
                    <v:fill o:detectmouseclick="t"/>
                    <v:textbox inset="20pt,0,,0">
                      <w:txbxContent>
                        <w:p w:rsidR="00F855D0" w:rsidRPr="00F855D0" w:rsidRDefault="00F855D0" w:rsidP="00F855D0">
                          <w:pPr>
                            <w:spacing w:after="0"/>
                            <w:rPr>
                              <w:rFonts w:ascii="Calibri" w:hAnsi="Calibri" w:cs="Calibri"/>
                              <w:color w:val="000000"/>
                              <w:sz w:val="22"/>
                            </w:rPr>
                          </w:pPr>
                          <w:r w:rsidRPr="00F855D0">
                            <w:rPr>
                              <w:rFonts w:ascii="Calibri" w:hAnsi="Calibri" w:cs="Calibri"/>
                              <w:color w:val="000000"/>
                              <w:sz w:val="22"/>
                            </w:rPr>
                            <w:t>OFFICIAL</w:t>
                          </w:r>
                        </w:p>
                      </w:txbxContent>
                    </v:textbox>
                    <w10:wrap anchorx="page" anchory="page"/>
                  </v:shape>
                </w:pict>
              </mc:Fallback>
            </mc:AlternateContent>
          </w:r>
          <w:r w:rsidR="00C75B5B">
            <w:rPr>
              <w:rFonts w:ascii="Arial" w:hAnsi="Arial"/>
              <w:noProof/>
              <w:color w:val="7F7F7F" w:themeColor="text1" w:themeTint="80"/>
            </w:rPr>
            <mc:AlternateContent>
              <mc:Choice Requires="wps">
                <w:drawing>
                  <wp:anchor distT="0" distB="0" distL="114300" distR="114300" simplePos="0" relativeHeight="251663872" behindDoc="0" locked="0" layoutInCell="0" allowOverlap="1" wp14:anchorId="1955DECC" wp14:editId="4B82715E">
                    <wp:simplePos x="0" y="0"/>
                    <wp:positionH relativeFrom="page">
                      <wp:align>left</wp:align>
                    </wp:positionH>
                    <wp:positionV relativeFrom="page">
                      <wp:align>bottom</wp:align>
                    </wp:positionV>
                    <wp:extent cx="7772400" cy="266700"/>
                    <wp:effectExtent l="0" t="0" r="0" b="0"/>
                    <wp:wrapNone/>
                    <wp:docPr id="7" name="MSIPCM36184be4860ad7e9ca102e4f" descr="{&quot;HashCode&quot;:-1267603503,&quot;Height&quot;:9999999.0,&quot;Width&quot;:9999999.0,&quot;Placement&quot;:&quot;Foot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75B5B" w:rsidRPr="00B1658E" w:rsidRDefault="00C75B5B" w:rsidP="00B1658E">
                                <w:pPr>
                                  <w:spacing w:after="0"/>
                                  <w:rPr>
                                    <w:rFonts w:ascii="Calibri" w:hAnsi="Calibri" w:cs="Calibri"/>
                                    <w:color w:val="000000"/>
                                    <w:sz w:val="22"/>
                                  </w:rPr>
                                </w:pPr>
                                <w:r w:rsidRPr="00B1658E">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1955DECC" id="MSIPCM36184be4860ad7e9ca102e4f" o:spid="_x0000_s1027" type="#_x0000_t202" alt="{&quot;HashCode&quot;:-1267603503,&quot;Height&quot;:9999999.0,&quot;Width&quot;:9999999.0,&quot;Placement&quot;:&quot;Footer&quot;,&quot;Index&quot;:&quot;Primary&quot;,&quot;Section&quot;:10,&quot;Top&quot;:0.0,&quot;Left&quot;:0.0}" style="position:absolute;margin-left:0;margin-top:0;width:612pt;height:21pt;z-index:251663872;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" o:allowincell="f" filled="f" stroked="f" strokeweight=".5pt">
                    <v:textbox inset="20pt,0,,0">
                      <w:txbxContent>
                        <w:p w:rsidR="00C75B5B" w:rsidRPr="00B1658E" w:rsidRDefault="00C75B5B" w:rsidP="00B1658E">
                          <w:pPr>
                            <w:spacing w:after="0"/>
                            <w:rPr>
                              <w:rFonts w:ascii="Calibri" w:hAnsi="Calibri" w:cs="Calibri"/>
                              <w:color w:val="000000"/>
                              <w:sz w:val="22"/>
                            </w:rPr>
                          </w:pPr>
                          <w:r w:rsidRPr="00B1658E">
                            <w:rPr>
                              <w:rFonts w:ascii="Calibri" w:hAnsi="Calibri" w:cs="Calibri"/>
                              <w:color w:val="000000"/>
                              <w:sz w:val="22"/>
                            </w:rPr>
                            <w:t>OFFICIAL</w:t>
                          </w:r>
                        </w:p>
                      </w:txbxContent>
                    </v:textbox>
                    <w10:wrap anchorx="page" anchory="page"/>
                  </v:shape>
                </w:pict>
              </mc:Fallback>
            </mc:AlternateContent>
          </w:r>
        </w:p>
      </w:tc>
      <w:tc>
        <w:tcPr>
          <w:tcW w:w="1384" w:type="dxa"/>
        </w:tcPr>
        <w:sdt>
          <w:sdtPr>
            <w:rPr>
              <w:color w:val="7F7F7F" w:themeColor="text1" w:themeTint="80"/>
            </w:rPr>
            <w:id w:val="2121949015"/>
            <w:docPartObj>
              <w:docPartGallery w:val="Page Numbers (Bottom of Page)"/>
              <w:docPartUnique/>
            </w:docPartObj>
          </w:sdtPr>
          <w:sdtEndPr>
            <w:rPr>
              <w:rFonts w:ascii="Arial" w:hAnsi="Arial"/>
              <w:noProof/>
            </w:rPr>
          </w:sdtEndPr>
          <w:sdtContent>
            <w:p w:rsidR="00C75B5B" w:rsidRPr="00193A6E" w:rsidRDefault="00C75B5B" w:rsidP="00E574BA">
              <w:pPr>
                <w:pStyle w:val="Footer"/>
                <w:jc w:val="right"/>
                <w:rPr>
                  <w:rFonts w:ascii="Arial" w:hAnsi="Arial"/>
                  <w:color w:val="7F7F7F" w:themeColor="text1" w:themeTint="80"/>
                </w:rPr>
              </w:pPr>
              <w:r w:rsidRPr="00193A6E">
                <w:rPr>
                  <w:rFonts w:ascii="Arial" w:hAnsi="Arial"/>
                  <w:color w:val="7F7F7F" w:themeColor="text1" w:themeTint="80"/>
                </w:rPr>
                <w:fldChar w:fldCharType="begin"/>
              </w:r>
              <w:r w:rsidRPr="00193A6E">
                <w:rPr>
                  <w:rFonts w:ascii="Arial" w:hAnsi="Arial"/>
                  <w:color w:val="7F7F7F" w:themeColor="text1" w:themeTint="80"/>
                </w:rPr>
                <w:instrText xml:space="preserve"> PAGE   \* MERGEFORMAT </w:instrText>
              </w:r>
              <w:r w:rsidRPr="00193A6E">
                <w:rPr>
                  <w:rFonts w:ascii="Arial" w:hAnsi="Arial"/>
                  <w:color w:val="7F7F7F" w:themeColor="text1" w:themeTint="80"/>
                </w:rPr>
                <w:fldChar w:fldCharType="separate"/>
              </w:r>
              <w:r>
                <w:rPr>
                  <w:rFonts w:ascii="Arial" w:hAnsi="Arial"/>
                  <w:color w:val="7F7F7F" w:themeColor="text1" w:themeTint="80"/>
                </w:rPr>
                <w:t>1</w:t>
              </w:r>
              <w:r w:rsidRPr="00193A6E">
                <w:rPr>
                  <w:rFonts w:ascii="Arial" w:hAnsi="Arial"/>
                  <w:noProof/>
                  <w:color w:val="7F7F7F" w:themeColor="text1" w:themeTint="80"/>
                </w:rPr>
                <w:fldChar w:fldCharType="end"/>
              </w:r>
            </w:p>
          </w:sdtContent>
        </w:sdt>
      </w:tc>
    </w:tr>
  </w:tbl>
  <w:p w:rsidR="00C75B5B" w:rsidRPr="00E574BA" w:rsidRDefault="00C75B5B" w:rsidP="00E574BA">
    <w:pPr>
      <w:pStyle w:val="Footer"/>
      <w:rPr>
        <w:rStyle w:val="BodyTextChar"/>
        <w:rFonts w:asciiTheme="majorHAnsi" w:hAnsiTheme="majorHAnsi"/>
        <w:lang w:val="en-AU"/>
      </w:rPr>
    </w:pPr>
    <w:r w:rsidRPr="005A2C2D">
      <w:rPr>
        <w:noProof/>
      </w:rPr>
      <w:drawing>
        <wp:anchor distT="0" distB="0" distL="114300" distR="114300" simplePos="0" relativeHeight="251657728" behindDoc="0" locked="0" layoutInCell="1" allowOverlap="1" wp14:anchorId="67DBD112" wp14:editId="6643EFA6">
          <wp:simplePos x="0" y="0"/>
          <wp:positionH relativeFrom="column">
            <wp:posOffset>5261610</wp:posOffset>
          </wp:positionH>
          <wp:positionV relativeFrom="paragraph">
            <wp:posOffset>-716280</wp:posOffset>
          </wp:positionV>
          <wp:extent cx="584835" cy="331470"/>
          <wp:effectExtent l="0" t="0" r="5715" b="0"/>
          <wp:wrapNone/>
          <wp:docPr id="17" name="Picture 17" descr="Victorian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vic-gov.png"/>
                  <pic:cNvPicPr/>
                </pic:nvPicPr>
                <pic:blipFill>
                  <a:blip r:embed="rId1"/>
                  <a:stretch>
                    <a:fillRect/>
                  </a:stretch>
                </pic:blipFill>
                <pic:spPr>
                  <a:xfrm>
                    <a:off x="0" y="0"/>
                    <a:ext cx="584835" cy="331470"/>
                  </a:xfrm>
                  <a:prstGeom prst="rect">
                    <a:avLst/>
                  </a:prstGeom>
                </pic:spPr>
              </pic:pic>
            </a:graphicData>
          </a:graphic>
          <wp14:sizeRelH relativeFrom="margin">
            <wp14:pctWidth>0</wp14:pctWidth>
          </wp14:sizeRelH>
          <wp14:sizeRelV relativeFrom="margin">
            <wp14:pctHeight>0</wp14:pctHeight>
          </wp14:sizeRelV>
        </wp:anchor>
      </w:drawing>
    </w:r>
    <w:r w:rsidRPr="005A2C2D">
      <w:rPr>
        <w:noProof/>
      </w:rPr>
      <w:drawing>
        <wp:anchor distT="0" distB="0" distL="114300" distR="114300" simplePos="0" relativeHeight="251655680" behindDoc="0" locked="0" layoutInCell="1" allowOverlap="1" wp14:anchorId="0486D7BB" wp14:editId="574D9E9A">
          <wp:simplePos x="0" y="0"/>
          <wp:positionH relativeFrom="column">
            <wp:posOffset>4237355</wp:posOffset>
          </wp:positionH>
          <wp:positionV relativeFrom="paragraph">
            <wp:posOffset>-715797</wp:posOffset>
          </wp:positionV>
          <wp:extent cx="883920" cy="331470"/>
          <wp:effectExtent l="0" t="0" r="0" b="0"/>
          <wp:wrapNone/>
          <wp:docPr id="18" name="Picture 18" descr="Victorian Public Secto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883920" cy="331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5F51">
      <w:rPr>
        <w:noProof/>
        <w:color w:val="595959" w:themeColor="text1" w:themeTint="A6"/>
        <w:lang w:eastAsia="en-AU"/>
      </w:rPr>
      <w:drawing>
        <wp:anchor distT="0" distB="0" distL="114300" distR="114300" simplePos="0" relativeHeight="251653632" behindDoc="1" locked="0" layoutInCell="1" allowOverlap="1" wp14:anchorId="0767D849" wp14:editId="57CA57FB">
          <wp:simplePos x="0" y="0"/>
          <wp:positionH relativeFrom="column">
            <wp:posOffset>-900405</wp:posOffset>
          </wp:positionH>
          <wp:positionV relativeFrom="paragraph">
            <wp:posOffset>-1940027</wp:posOffset>
          </wp:positionV>
          <wp:extent cx="1033145" cy="2185670"/>
          <wp:effectExtent l="0" t="0" r="0" b="508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tretch>
                    <a:fillRect/>
                  </a:stretch>
                </pic:blipFill>
                <pic:spPr bwMode="auto">
                  <a:xfrm>
                    <a:off x="0" y="0"/>
                    <a:ext cx="1033145" cy="21856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B5B" w:rsidRDefault="00C75B5B" w:rsidP="006406B1">
      <w:r>
        <w:separator/>
      </w:r>
    </w:p>
  </w:footnote>
  <w:footnote w:type="continuationSeparator" w:id="0">
    <w:p w:rsidR="00C75B5B" w:rsidRDefault="00C75B5B" w:rsidP="00640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rsidP="00301DAE">
    <w:pPr>
      <w:pStyle w:val="Header"/>
      <w:tabs>
        <w:tab w:val="clear" w:pos="4513"/>
        <w:tab w:val="clear" w:pos="9026"/>
        <w:tab w:val="left" w:pos="8352"/>
      </w:tabs>
    </w:pPr>
    <w:r w:rsidRPr="00925C48">
      <w:rPr>
        <w:noProof/>
        <w:lang w:eastAsia="en-AU"/>
      </w:rPr>
      <w:drawing>
        <wp:anchor distT="0" distB="0" distL="114300" distR="114300" simplePos="0" relativeHeight="251666944" behindDoc="0" locked="0" layoutInCell="1" allowOverlap="1" wp14:anchorId="7F0E9A02" wp14:editId="5CB29EC9">
          <wp:simplePos x="0" y="0"/>
          <wp:positionH relativeFrom="column">
            <wp:posOffset>5619750</wp:posOffset>
          </wp:positionH>
          <wp:positionV relativeFrom="paragraph">
            <wp:posOffset>9525</wp:posOffset>
          </wp:positionV>
          <wp:extent cx="1033199" cy="2186007"/>
          <wp:effectExtent l="0" t="0" r="0" b="5080"/>
          <wp:wrapNone/>
          <wp:docPr id="1571" name="Picture 15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rot="10800000">
                    <a:off x="0" y="0"/>
                    <a:ext cx="1033199" cy="2186007"/>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1C81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8A9A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0875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EBE24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81228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04FA8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7C96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3C2A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9863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241D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32B84"/>
    <w:multiLevelType w:val="hybridMultilevel"/>
    <w:tmpl w:val="9D9E2ED8"/>
    <w:lvl w:ilvl="0" w:tplc="672C9ED4">
      <w:start w:val="1"/>
      <w:numFmt w:val="decimal"/>
      <w:lvlText w:val="%1."/>
      <w:lvlJc w:val="left"/>
      <w:pPr>
        <w:ind w:left="530" w:hanging="360"/>
      </w:pPr>
      <w:rPr>
        <w:rFonts w:ascii="Arial" w:hAnsi="Arial" w:hint="default"/>
        <w:caps w:val="0"/>
        <w:strike w:val="0"/>
        <w:dstrike w:val="0"/>
        <w:vanish w:val="0"/>
        <w:spacing w:val="0"/>
        <w:w w:val="100"/>
        <w:sz w:val="20"/>
        <w:szCs w:val="20"/>
        <w:vertAlign w:val="baseline"/>
      </w:rPr>
    </w:lvl>
    <w:lvl w:ilvl="1" w:tplc="52A860BE">
      <w:start w:val="1"/>
      <w:numFmt w:val="bullet"/>
      <w:lvlText w:val="•"/>
      <w:lvlJc w:val="left"/>
      <w:pPr>
        <w:ind w:left="1436" w:hanging="360"/>
      </w:pPr>
      <w:rPr>
        <w:rFonts w:hint="default"/>
      </w:rPr>
    </w:lvl>
    <w:lvl w:ilvl="2" w:tplc="B5BC9230">
      <w:start w:val="1"/>
      <w:numFmt w:val="bullet"/>
      <w:lvlText w:val="•"/>
      <w:lvlJc w:val="left"/>
      <w:pPr>
        <w:ind w:left="2050" w:hanging="360"/>
      </w:pPr>
      <w:rPr>
        <w:rFonts w:hint="default"/>
      </w:rPr>
    </w:lvl>
    <w:lvl w:ilvl="3" w:tplc="BE623240">
      <w:start w:val="1"/>
      <w:numFmt w:val="bullet"/>
      <w:lvlText w:val="•"/>
      <w:lvlJc w:val="left"/>
      <w:pPr>
        <w:ind w:left="2665" w:hanging="360"/>
      </w:pPr>
      <w:rPr>
        <w:rFonts w:hint="default"/>
      </w:rPr>
    </w:lvl>
    <w:lvl w:ilvl="4" w:tplc="28221BB6">
      <w:start w:val="1"/>
      <w:numFmt w:val="bullet"/>
      <w:lvlText w:val="•"/>
      <w:lvlJc w:val="left"/>
      <w:pPr>
        <w:ind w:left="3279" w:hanging="360"/>
      </w:pPr>
      <w:rPr>
        <w:rFonts w:hint="default"/>
      </w:rPr>
    </w:lvl>
    <w:lvl w:ilvl="5" w:tplc="59CC7A24">
      <w:start w:val="1"/>
      <w:numFmt w:val="bullet"/>
      <w:lvlText w:val="•"/>
      <w:lvlJc w:val="left"/>
      <w:pPr>
        <w:ind w:left="3893" w:hanging="360"/>
      </w:pPr>
      <w:rPr>
        <w:rFonts w:hint="default"/>
      </w:rPr>
    </w:lvl>
    <w:lvl w:ilvl="6" w:tplc="2BB42430">
      <w:start w:val="1"/>
      <w:numFmt w:val="bullet"/>
      <w:lvlText w:val="•"/>
      <w:lvlJc w:val="left"/>
      <w:pPr>
        <w:ind w:left="4508" w:hanging="360"/>
      </w:pPr>
      <w:rPr>
        <w:rFonts w:hint="default"/>
      </w:rPr>
    </w:lvl>
    <w:lvl w:ilvl="7" w:tplc="9222A800">
      <w:start w:val="1"/>
      <w:numFmt w:val="bullet"/>
      <w:lvlText w:val="•"/>
      <w:lvlJc w:val="left"/>
      <w:pPr>
        <w:ind w:left="5122" w:hanging="360"/>
      </w:pPr>
      <w:rPr>
        <w:rFonts w:hint="default"/>
      </w:rPr>
    </w:lvl>
    <w:lvl w:ilvl="8" w:tplc="773E2494">
      <w:start w:val="1"/>
      <w:numFmt w:val="bullet"/>
      <w:lvlText w:val="•"/>
      <w:lvlJc w:val="left"/>
      <w:pPr>
        <w:ind w:left="5736" w:hanging="360"/>
      </w:pPr>
      <w:rPr>
        <w:rFonts w:hint="default"/>
      </w:rPr>
    </w:lvl>
  </w:abstractNum>
  <w:abstractNum w:abstractNumId="11" w15:restartNumberingAfterBreak="0">
    <w:nsid w:val="0A076469"/>
    <w:multiLevelType w:val="hybridMultilevel"/>
    <w:tmpl w:val="9B26A8B0"/>
    <w:lvl w:ilvl="0" w:tplc="0C090001">
      <w:start w:val="1"/>
      <w:numFmt w:val="bullet"/>
      <w:lvlText w:val=""/>
      <w:lvlJc w:val="left"/>
      <w:pPr>
        <w:ind w:left="890" w:hanging="360"/>
      </w:pPr>
      <w:rPr>
        <w:rFonts w:ascii="Symbol" w:hAnsi="Symbol" w:hint="default"/>
        <w:caps w:val="0"/>
        <w:strike w:val="0"/>
        <w:dstrike w:val="0"/>
        <w:vanish w:val="0"/>
        <w:spacing w:val="0"/>
        <w:w w:val="100"/>
        <w:sz w:val="20"/>
        <w:szCs w:val="20"/>
        <w:vertAlign w:val="baseline"/>
      </w:rPr>
    </w:lvl>
    <w:lvl w:ilvl="1" w:tplc="52A860BE">
      <w:start w:val="1"/>
      <w:numFmt w:val="bullet"/>
      <w:lvlText w:val="•"/>
      <w:lvlJc w:val="left"/>
      <w:pPr>
        <w:ind w:left="1796" w:hanging="360"/>
      </w:pPr>
      <w:rPr>
        <w:rFonts w:hint="default"/>
      </w:rPr>
    </w:lvl>
    <w:lvl w:ilvl="2" w:tplc="B5BC9230">
      <w:start w:val="1"/>
      <w:numFmt w:val="bullet"/>
      <w:lvlText w:val="•"/>
      <w:lvlJc w:val="left"/>
      <w:pPr>
        <w:ind w:left="2410" w:hanging="360"/>
      </w:pPr>
      <w:rPr>
        <w:rFonts w:hint="default"/>
      </w:rPr>
    </w:lvl>
    <w:lvl w:ilvl="3" w:tplc="BE623240">
      <w:start w:val="1"/>
      <w:numFmt w:val="bullet"/>
      <w:lvlText w:val="•"/>
      <w:lvlJc w:val="left"/>
      <w:pPr>
        <w:ind w:left="3025" w:hanging="360"/>
      </w:pPr>
      <w:rPr>
        <w:rFonts w:hint="default"/>
      </w:rPr>
    </w:lvl>
    <w:lvl w:ilvl="4" w:tplc="28221BB6">
      <w:start w:val="1"/>
      <w:numFmt w:val="bullet"/>
      <w:lvlText w:val="•"/>
      <w:lvlJc w:val="left"/>
      <w:pPr>
        <w:ind w:left="3639" w:hanging="360"/>
      </w:pPr>
      <w:rPr>
        <w:rFonts w:hint="default"/>
      </w:rPr>
    </w:lvl>
    <w:lvl w:ilvl="5" w:tplc="59CC7A24">
      <w:start w:val="1"/>
      <w:numFmt w:val="bullet"/>
      <w:lvlText w:val="•"/>
      <w:lvlJc w:val="left"/>
      <w:pPr>
        <w:ind w:left="4253" w:hanging="360"/>
      </w:pPr>
      <w:rPr>
        <w:rFonts w:hint="default"/>
      </w:rPr>
    </w:lvl>
    <w:lvl w:ilvl="6" w:tplc="2BB42430">
      <w:start w:val="1"/>
      <w:numFmt w:val="bullet"/>
      <w:lvlText w:val="•"/>
      <w:lvlJc w:val="left"/>
      <w:pPr>
        <w:ind w:left="4868" w:hanging="360"/>
      </w:pPr>
      <w:rPr>
        <w:rFonts w:hint="default"/>
      </w:rPr>
    </w:lvl>
    <w:lvl w:ilvl="7" w:tplc="9222A800">
      <w:start w:val="1"/>
      <w:numFmt w:val="bullet"/>
      <w:lvlText w:val="•"/>
      <w:lvlJc w:val="left"/>
      <w:pPr>
        <w:ind w:left="5482" w:hanging="360"/>
      </w:pPr>
      <w:rPr>
        <w:rFonts w:hint="default"/>
      </w:rPr>
    </w:lvl>
    <w:lvl w:ilvl="8" w:tplc="773E2494">
      <w:start w:val="1"/>
      <w:numFmt w:val="bullet"/>
      <w:lvlText w:val="•"/>
      <w:lvlJc w:val="left"/>
      <w:pPr>
        <w:ind w:left="6096" w:hanging="360"/>
      </w:pPr>
      <w:rPr>
        <w:rFonts w:hint="default"/>
      </w:rPr>
    </w:lvl>
  </w:abstractNum>
  <w:abstractNum w:abstractNumId="12" w15:restartNumberingAfterBreak="0">
    <w:nsid w:val="0A225B1D"/>
    <w:multiLevelType w:val="multilevel"/>
    <w:tmpl w:val="C0B43872"/>
    <w:lvl w:ilvl="0">
      <w:start w:val="1"/>
      <w:numFmt w:val="decimal"/>
      <w:lvlText w:val="%1."/>
      <w:lvlJc w:val="left"/>
      <w:pPr>
        <w:ind w:left="720" w:hanging="360"/>
      </w:pPr>
      <w:rPr>
        <w:rFonts w:ascii="Arial" w:hAnsi="Arial"/>
        <w:color w:val="000000" w:themeColor="text1"/>
        <w:sz w:val="20"/>
      </w:rPr>
    </w:lvl>
    <w:lvl w:ilvl="1">
      <w:start w:val="1"/>
      <w:numFmt w:val="lowerLetter"/>
      <w:lvlText w:val="%2."/>
      <w:lvlJc w:val="left"/>
      <w:pPr>
        <w:ind w:left="1080" w:hanging="360"/>
      </w:pPr>
    </w:lvl>
    <w:lvl w:ilvl="2">
      <w:start w:val="1"/>
      <w:numFmt w:val="lowerRoman"/>
      <w:lvlText w:val="%3."/>
      <w:lvlJc w:val="right"/>
      <w:pPr>
        <w:ind w:left="1620" w:hanging="180"/>
      </w:pPr>
    </w:lvl>
    <w:lvl w:ilvl="3">
      <w:start w:val="1"/>
      <w:numFmt w:val="decimal"/>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2BC7760"/>
    <w:multiLevelType w:val="multilevel"/>
    <w:tmpl w:val="D2906F6A"/>
    <w:lvl w:ilvl="0">
      <w:start w:val="1"/>
      <w:numFmt w:val="decimal"/>
      <w:lvlText w:val="A%1."/>
      <w:lvlJc w:val="left"/>
      <w:pPr>
        <w:tabs>
          <w:tab w:val="num" w:pos="680"/>
        </w:tabs>
        <w:ind w:left="794" w:hanging="79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A%1.%2"/>
      <w:lvlJc w:val="left"/>
      <w:pPr>
        <w:tabs>
          <w:tab w:val="num" w:pos="680"/>
        </w:tabs>
        <w:ind w:left="794" w:hanging="79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A%1.%2.%3"/>
      <w:lvlJc w:val="left"/>
      <w:pPr>
        <w:tabs>
          <w:tab w:val="num" w:pos="680"/>
        </w:tabs>
        <w:ind w:left="794" w:hanging="794"/>
      </w:pPr>
      <w:rPr>
        <w:rFonts w:hint="default"/>
      </w:rPr>
    </w:lvl>
    <w:lvl w:ilvl="3">
      <w:start w:val="1"/>
      <w:numFmt w:val="decimal"/>
      <w:lvlText w:val="A%1.%2.%3.%4."/>
      <w:lvlJc w:val="left"/>
      <w:pPr>
        <w:tabs>
          <w:tab w:val="num" w:pos="680"/>
        </w:tabs>
        <w:ind w:left="794" w:hanging="794"/>
      </w:pPr>
      <w:rPr>
        <w:rFonts w:hint="default"/>
      </w:rPr>
    </w:lvl>
    <w:lvl w:ilvl="4">
      <w:start w:val="1"/>
      <w:numFmt w:val="decimal"/>
      <w:lvlText w:val="%1.%2.%3.%4.%5."/>
      <w:lvlJc w:val="left"/>
      <w:pPr>
        <w:tabs>
          <w:tab w:val="num" w:pos="680"/>
        </w:tabs>
        <w:ind w:left="794" w:hanging="794"/>
      </w:pPr>
      <w:rPr>
        <w:rFonts w:hint="default"/>
      </w:rPr>
    </w:lvl>
    <w:lvl w:ilvl="5">
      <w:start w:val="1"/>
      <w:numFmt w:val="decimal"/>
      <w:lvlText w:val="%1.%2.%3.%4.%5.%6."/>
      <w:lvlJc w:val="left"/>
      <w:pPr>
        <w:tabs>
          <w:tab w:val="num" w:pos="680"/>
        </w:tabs>
        <w:ind w:left="794" w:hanging="794"/>
      </w:pPr>
      <w:rPr>
        <w:rFonts w:hint="default"/>
      </w:rPr>
    </w:lvl>
    <w:lvl w:ilvl="6">
      <w:start w:val="1"/>
      <w:numFmt w:val="decimal"/>
      <w:lvlText w:val="%1.%2.%3.%4.%5.%6.%7."/>
      <w:lvlJc w:val="left"/>
      <w:pPr>
        <w:tabs>
          <w:tab w:val="num" w:pos="680"/>
        </w:tabs>
        <w:ind w:left="794" w:hanging="794"/>
      </w:pPr>
      <w:rPr>
        <w:rFonts w:hint="default"/>
      </w:rPr>
    </w:lvl>
    <w:lvl w:ilvl="7">
      <w:start w:val="1"/>
      <w:numFmt w:val="decimal"/>
      <w:lvlText w:val="%1.%2.%3.%4.%5.%6.%7.%8."/>
      <w:lvlJc w:val="left"/>
      <w:pPr>
        <w:tabs>
          <w:tab w:val="num" w:pos="680"/>
        </w:tabs>
        <w:ind w:left="794" w:hanging="794"/>
      </w:pPr>
      <w:rPr>
        <w:rFonts w:hint="default"/>
      </w:rPr>
    </w:lvl>
    <w:lvl w:ilvl="8">
      <w:start w:val="1"/>
      <w:numFmt w:val="decimal"/>
      <w:lvlText w:val="%1.%2.%3.%4.%5.%6.%7.%8.%9."/>
      <w:lvlJc w:val="left"/>
      <w:pPr>
        <w:tabs>
          <w:tab w:val="num" w:pos="680"/>
        </w:tabs>
        <w:ind w:left="794" w:hanging="794"/>
      </w:pPr>
      <w:rPr>
        <w:rFonts w:hint="default"/>
      </w:rPr>
    </w:lvl>
  </w:abstractNum>
  <w:abstractNum w:abstractNumId="14" w15:restartNumberingAfterBreak="0">
    <w:nsid w:val="19191588"/>
    <w:multiLevelType w:val="multilevel"/>
    <w:tmpl w:val="E21AABEA"/>
    <w:lvl w:ilvl="0">
      <w:start w:val="1"/>
      <w:numFmt w:val="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F3C721F"/>
    <w:multiLevelType w:val="multilevel"/>
    <w:tmpl w:val="F1781AEE"/>
    <w:lvl w:ilvl="0">
      <w:start w:val="1"/>
      <w:numFmt w:val="lowerRoman"/>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24F50957"/>
    <w:multiLevelType w:val="hybridMultilevel"/>
    <w:tmpl w:val="EB248CC8"/>
    <w:lvl w:ilvl="0" w:tplc="2C24E18C">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2C167710"/>
    <w:multiLevelType w:val="hybridMultilevel"/>
    <w:tmpl w:val="F5567E9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A00147"/>
    <w:multiLevelType w:val="hybridMultilevel"/>
    <w:tmpl w:val="7B9CAE08"/>
    <w:lvl w:ilvl="0" w:tplc="18060C84">
      <w:start w:val="1"/>
      <w:numFmt w:val="bullet"/>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04090005">
      <w:start w:val="1"/>
      <w:numFmt w:val="bullet"/>
      <w:lvlText w:val=""/>
      <w:lvlJc w:val="left"/>
      <w:pPr>
        <w:ind w:left="1309" w:hanging="360"/>
      </w:pPr>
      <w:rPr>
        <w:rFonts w:ascii="Wingdings" w:hAnsi="Wingdings" w:hint="default"/>
      </w:rPr>
    </w:lvl>
    <w:lvl w:ilvl="3" w:tplc="0409000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9" w15:restartNumberingAfterBreak="0">
    <w:nsid w:val="2DAE2400"/>
    <w:multiLevelType w:val="hybridMultilevel"/>
    <w:tmpl w:val="FD6E238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811510"/>
    <w:multiLevelType w:val="multilevel"/>
    <w:tmpl w:val="306C070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hint="default"/>
      </w:rPr>
    </w:lvl>
    <w:lvl w:ilvl="3">
      <w:start w:val="1"/>
      <w:numFmt w:val="bullet"/>
      <w:lvlRestart w:val="0"/>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374C1AEB"/>
    <w:multiLevelType w:val="multilevel"/>
    <w:tmpl w:val="06461FE4"/>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2" w15:restartNumberingAfterBreak="0">
    <w:nsid w:val="3C5E1C1F"/>
    <w:multiLevelType w:val="hybridMultilevel"/>
    <w:tmpl w:val="BB4CD7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2241427"/>
    <w:multiLevelType w:val="multilevel"/>
    <w:tmpl w:val="A8F66DCC"/>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Arial" w:hAnsi="Aria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314" w:hanging="360"/>
      </w:pPr>
      <w:rPr>
        <w:rFonts w:ascii="Courier New" w:hAnsi="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hint="default"/>
      </w:rPr>
    </w:lvl>
    <w:lvl w:ilvl="8">
      <w:start w:val="1"/>
      <w:numFmt w:val="bullet"/>
      <w:lvlText w:val=""/>
      <w:lvlJc w:val="left"/>
      <w:pPr>
        <w:ind w:left="7194" w:hanging="360"/>
      </w:pPr>
      <w:rPr>
        <w:rFonts w:ascii="Wingdings" w:hAnsi="Wingdings" w:hint="default"/>
      </w:rPr>
    </w:lvl>
  </w:abstractNum>
  <w:abstractNum w:abstractNumId="24" w15:restartNumberingAfterBreak="0">
    <w:nsid w:val="53813D7E"/>
    <w:multiLevelType w:val="multilevel"/>
    <w:tmpl w:val="6AE413A0"/>
    <w:lvl w:ilvl="0">
      <w:start w:val="1"/>
      <w:numFmt w:val="bullet"/>
      <w:lvlText w:val="▪"/>
      <w:lvlJc w:val="left"/>
      <w:pPr>
        <w:ind w:left="284" w:hanging="284"/>
      </w:pPr>
      <w:rPr>
        <w:rFonts w:hint="default"/>
        <w:sz w:val="24"/>
      </w:rPr>
    </w:lvl>
    <w:lvl w:ilvl="1">
      <w:start w:val="1"/>
      <w:numFmt w:val="bullet"/>
      <w:lvlRestart w:val="0"/>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5427BE5"/>
    <w:multiLevelType w:val="multilevel"/>
    <w:tmpl w:val="918AC916"/>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26" w15:restartNumberingAfterBreak="0">
    <w:nsid w:val="57D30DB6"/>
    <w:multiLevelType w:val="hybridMultilevel"/>
    <w:tmpl w:val="8C7CD556"/>
    <w:lvl w:ilvl="0" w:tplc="FBF6C7C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DB32D9"/>
    <w:multiLevelType w:val="hybridMultilevel"/>
    <w:tmpl w:val="9A5C5EE2"/>
    <w:lvl w:ilvl="0" w:tplc="54EAF110">
      <w:start w:val="1"/>
      <w:numFmt w:val="bullet"/>
      <w:pStyle w:val="Bulletslevel2"/>
      <w:lvlText w:val="o"/>
      <w:lvlJc w:val="left"/>
      <w:pPr>
        <w:ind w:left="890" w:hanging="360"/>
      </w:pPr>
      <w:rPr>
        <w:rFonts w:ascii="Courier New" w:hAnsi="Courier New" w:hint="default"/>
        <w:color w:val="0068A7"/>
      </w:rPr>
    </w:lvl>
    <w:lvl w:ilvl="1" w:tplc="0C090003" w:tentative="1">
      <w:start w:val="1"/>
      <w:numFmt w:val="bullet"/>
      <w:lvlText w:val="o"/>
      <w:lvlJc w:val="left"/>
      <w:pPr>
        <w:ind w:left="2594" w:hanging="360"/>
      </w:pPr>
      <w:rPr>
        <w:rFonts w:ascii="Courier New" w:hAnsi="Courier New" w:cs="Courier New" w:hint="default"/>
      </w:rPr>
    </w:lvl>
    <w:lvl w:ilvl="2" w:tplc="0C090005" w:tentative="1">
      <w:start w:val="1"/>
      <w:numFmt w:val="bullet"/>
      <w:lvlText w:val=""/>
      <w:lvlJc w:val="left"/>
      <w:pPr>
        <w:ind w:left="3314" w:hanging="360"/>
      </w:pPr>
      <w:rPr>
        <w:rFonts w:ascii="Wingdings" w:hAnsi="Wingdings" w:hint="default"/>
      </w:rPr>
    </w:lvl>
    <w:lvl w:ilvl="3" w:tplc="0C090001" w:tentative="1">
      <w:start w:val="1"/>
      <w:numFmt w:val="bullet"/>
      <w:lvlText w:val=""/>
      <w:lvlJc w:val="left"/>
      <w:pPr>
        <w:ind w:left="4034" w:hanging="360"/>
      </w:pPr>
      <w:rPr>
        <w:rFonts w:ascii="Symbol" w:hAnsi="Symbol" w:hint="default"/>
      </w:rPr>
    </w:lvl>
    <w:lvl w:ilvl="4" w:tplc="0C090003" w:tentative="1">
      <w:start w:val="1"/>
      <w:numFmt w:val="bullet"/>
      <w:lvlText w:val="o"/>
      <w:lvlJc w:val="left"/>
      <w:pPr>
        <w:ind w:left="4754" w:hanging="360"/>
      </w:pPr>
      <w:rPr>
        <w:rFonts w:ascii="Courier New" w:hAnsi="Courier New" w:cs="Courier New" w:hint="default"/>
      </w:rPr>
    </w:lvl>
    <w:lvl w:ilvl="5" w:tplc="0C090005" w:tentative="1">
      <w:start w:val="1"/>
      <w:numFmt w:val="bullet"/>
      <w:lvlText w:val=""/>
      <w:lvlJc w:val="left"/>
      <w:pPr>
        <w:ind w:left="5474" w:hanging="360"/>
      </w:pPr>
      <w:rPr>
        <w:rFonts w:ascii="Wingdings" w:hAnsi="Wingdings" w:hint="default"/>
      </w:rPr>
    </w:lvl>
    <w:lvl w:ilvl="6" w:tplc="0C090001" w:tentative="1">
      <w:start w:val="1"/>
      <w:numFmt w:val="bullet"/>
      <w:lvlText w:val=""/>
      <w:lvlJc w:val="left"/>
      <w:pPr>
        <w:ind w:left="6194" w:hanging="360"/>
      </w:pPr>
      <w:rPr>
        <w:rFonts w:ascii="Symbol" w:hAnsi="Symbol" w:hint="default"/>
      </w:rPr>
    </w:lvl>
    <w:lvl w:ilvl="7" w:tplc="0C090003" w:tentative="1">
      <w:start w:val="1"/>
      <w:numFmt w:val="bullet"/>
      <w:lvlText w:val="o"/>
      <w:lvlJc w:val="left"/>
      <w:pPr>
        <w:ind w:left="6914" w:hanging="360"/>
      </w:pPr>
      <w:rPr>
        <w:rFonts w:ascii="Courier New" w:hAnsi="Courier New" w:cs="Courier New" w:hint="default"/>
      </w:rPr>
    </w:lvl>
    <w:lvl w:ilvl="8" w:tplc="0C090005" w:tentative="1">
      <w:start w:val="1"/>
      <w:numFmt w:val="bullet"/>
      <w:lvlText w:val=""/>
      <w:lvlJc w:val="left"/>
      <w:pPr>
        <w:ind w:left="7634" w:hanging="360"/>
      </w:pPr>
      <w:rPr>
        <w:rFonts w:ascii="Wingdings" w:hAnsi="Wingdings" w:hint="default"/>
      </w:rPr>
    </w:lvl>
  </w:abstractNum>
  <w:abstractNum w:abstractNumId="28" w15:restartNumberingAfterBreak="0">
    <w:nsid w:val="654E1E4E"/>
    <w:multiLevelType w:val="hybridMultilevel"/>
    <w:tmpl w:val="7C0A2F96"/>
    <w:lvl w:ilvl="0" w:tplc="DD324DF6">
      <w:start w:val="1"/>
      <w:numFmt w:val="decimal"/>
      <w:pStyle w:val="Numbering"/>
      <w:lvlText w:val="%1."/>
      <w:lvlJc w:val="left"/>
      <w:pPr>
        <w:ind w:left="890" w:hanging="360"/>
      </w:pPr>
      <w:rPr>
        <w:rFonts w:hint="default"/>
        <w:color w:val="005A65"/>
      </w:r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29" w15:restartNumberingAfterBreak="0">
    <w:nsid w:val="68CF2C20"/>
    <w:multiLevelType w:val="hybridMultilevel"/>
    <w:tmpl w:val="0B367B7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9DB3CE7"/>
    <w:multiLevelType w:val="multilevel"/>
    <w:tmpl w:val="BB542504"/>
    <w:lvl w:ilvl="0">
      <w:start w:val="1"/>
      <w:numFmt w:val="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6A6911BE"/>
    <w:multiLevelType w:val="hybridMultilevel"/>
    <w:tmpl w:val="345AB8EE"/>
    <w:lvl w:ilvl="0" w:tplc="6DCA4D28">
      <w:start w:val="1"/>
      <w:numFmt w:val="bullet"/>
      <w:pStyle w:val="Bullets"/>
      <w:lvlText w:val=""/>
      <w:lvlJc w:val="left"/>
      <w:pPr>
        <w:ind w:left="530" w:hanging="360"/>
      </w:pPr>
      <w:rPr>
        <w:rFonts w:ascii="Symbol" w:hAnsi="Symbol" w:hint="default"/>
        <w:color w:val="005A65"/>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C9B4106"/>
    <w:multiLevelType w:val="hybridMultilevel"/>
    <w:tmpl w:val="F114304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8244F9F"/>
    <w:multiLevelType w:val="hybridMultilevel"/>
    <w:tmpl w:val="7AFA4BE2"/>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4" w15:restartNumberingAfterBreak="0">
    <w:nsid w:val="7D2D7BF8"/>
    <w:multiLevelType w:val="multilevel"/>
    <w:tmpl w:val="69D0DEFE"/>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0"/>
  </w:num>
  <w:num w:numId="2">
    <w:abstractNumId w:val="10"/>
    <w:lvlOverride w:ilvl="0">
      <w:startOverride w:val="1"/>
    </w:lvlOverride>
  </w:num>
  <w:num w:numId="3">
    <w:abstractNumId w:val="27"/>
  </w:num>
  <w:num w:numId="4">
    <w:abstractNumId w:val="31"/>
  </w:num>
  <w:num w:numId="5">
    <w:abstractNumId w:val="17"/>
  </w:num>
  <w:num w:numId="6">
    <w:abstractNumId w:val="19"/>
  </w:num>
  <w:num w:numId="7">
    <w:abstractNumId w:val="29"/>
  </w:num>
  <w:num w:numId="8">
    <w:abstractNumId w:val="22"/>
  </w:num>
  <w:num w:numId="9">
    <w:abstractNumId w:val="32"/>
  </w:num>
  <w:num w:numId="10">
    <w:abstractNumId w:val="33"/>
  </w:num>
  <w:num w:numId="11">
    <w:abstractNumId w:val="11"/>
  </w:num>
  <w:num w:numId="12">
    <w:abstractNumId w:val="10"/>
    <w:lvlOverride w:ilvl="0">
      <w:startOverride w:val="1"/>
    </w:lvlOverride>
  </w:num>
  <w:num w:numId="13">
    <w:abstractNumId w:val="10"/>
    <w:lvlOverride w:ilvl="0">
      <w:startOverride w:val="1"/>
    </w:lvlOverride>
  </w:num>
  <w:num w:numId="14">
    <w:abstractNumId w:val="18"/>
  </w:num>
  <w:num w:numId="15">
    <w:abstractNumId w:val="21"/>
  </w:num>
  <w:num w:numId="16">
    <w:abstractNumId w:val="23"/>
  </w:num>
  <w:num w:numId="17">
    <w:abstractNumId w:val="1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2"/>
  </w:num>
  <w:num w:numId="29">
    <w:abstractNumId w:val="13"/>
  </w:num>
  <w:num w:numId="30">
    <w:abstractNumId w:val="26"/>
  </w:num>
  <w:num w:numId="31">
    <w:abstractNumId w:val="24"/>
  </w:num>
  <w:num w:numId="32">
    <w:abstractNumId w:val="14"/>
  </w:num>
  <w:num w:numId="33">
    <w:abstractNumId w:val="30"/>
  </w:num>
  <w:num w:numId="34">
    <w:abstractNumId w:val="15"/>
  </w:num>
  <w:num w:numId="35">
    <w:abstractNumId w:val="20"/>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31"/>
  </w:num>
  <w:num w:numId="42">
    <w:abstractNumId w:val="28"/>
  </w:num>
  <w:num w:numId="43">
    <w:abstractNumId w:val="28"/>
    <w:lvlOverride w:ilvl="0">
      <w:startOverride w:val="1"/>
    </w:lvlOverride>
  </w:num>
  <w:num w:numId="44">
    <w:abstractNumId w:val="28"/>
    <w:lvlOverride w:ilvl="0">
      <w:startOverride w:val="1"/>
    </w:lvlOverride>
  </w:num>
  <w:num w:numId="45">
    <w:abstractNumId w:val="28"/>
    <w:lvlOverride w:ilvl="0">
      <w:startOverride w:val="1"/>
    </w:lvlOverride>
  </w:num>
  <w:num w:numId="46">
    <w:abstractNumId w:val="28"/>
    <w:lvlOverride w:ilvl="0">
      <w:startOverride w:val="1"/>
    </w:lvlOverride>
  </w:num>
  <w:num w:numId="47">
    <w:abstractNumId w:val="28"/>
    <w:lvlOverride w:ilvl="0">
      <w:startOverride w:val="1"/>
    </w:lvlOverride>
  </w:num>
  <w:num w:numId="48">
    <w:abstractNumId w:val="28"/>
    <w:lvlOverride w:ilvl="0">
      <w:startOverride w:val="1"/>
    </w:lvlOverride>
  </w:num>
  <w:num w:numId="49">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linkStyles/>
  <w:defaultTabStop w:val="720"/>
  <w:drawingGridHorizontalSpacing w:val="170"/>
  <w:drawingGridVerticalSpacing w:val="17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6B1"/>
    <w:rsid w:val="00002255"/>
    <w:rsid w:val="00002808"/>
    <w:rsid w:val="00002D35"/>
    <w:rsid w:val="00005200"/>
    <w:rsid w:val="00036C92"/>
    <w:rsid w:val="00057B2A"/>
    <w:rsid w:val="000644AE"/>
    <w:rsid w:val="00072DA9"/>
    <w:rsid w:val="000739AE"/>
    <w:rsid w:val="000A0092"/>
    <w:rsid w:val="000A739C"/>
    <w:rsid w:val="000D0E59"/>
    <w:rsid w:val="000D171B"/>
    <w:rsid w:val="000E4591"/>
    <w:rsid w:val="000E5190"/>
    <w:rsid w:val="000F4239"/>
    <w:rsid w:val="000F5708"/>
    <w:rsid w:val="001078FF"/>
    <w:rsid w:val="0011412E"/>
    <w:rsid w:val="0011486F"/>
    <w:rsid w:val="00117F81"/>
    <w:rsid w:val="00125D15"/>
    <w:rsid w:val="00133F66"/>
    <w:rsid w:val="0013616A"/>
    <w:rsid w:val="00137397"/>
    <w:rsid w:val="0013750A"/>
    <w:rsid w:val="00160BFB"/>
    <w:rsid w:val="0017582B"/>
    <w:rsid w:val="00184694"/>
    <w:rsid w:val="00186280"/>
    <w:rsid w:val="001B0C06"/>
    <w:rsid w:val="001B0C89"/>
    <w:rsid w:val="001B3354"/>
    <w:rsid w:val="001C2823"/>
    <w:rsid w:val="001C56BF"/>
    <w:rsid w:val="001D6508"/>
    <w:rsid w:val="001D6C29"/>
    <w:rsid w:val="001E11A8"/>
    <w:rsid w:val="002060FB"/>
    <w:rsid w:val="002201E5"/>
    <w:rsid w:val="00223651"/>
    <w:rsid w:val="0023115C"/>
    <w:rsid w:val="00233737"/>
    <w:rsid w:val="002346AB"/>
    <w:rsid w:val="0024146B"/>
    <w:rsid w:val="0025344E"/>
    <w:rsid w:val="0025454F"/>
    <w:rsid w:val="002756FF"/>
    <w:rsid w:val="002778D5"/>
    <w:rsid w:val="00283578"/>
    <w:rsid w:val="002835F1"/>
    <w:rsid w:val="00283BD3"/>
    <w:rsid w:val="00285DC0"/>
    <w:rsid w:val="00286B5B"/>
    <w:rsid w:val="002903CF"/>
    <w:rsid w:val="002A6E88"/>
    <w:rsid w:val="002B0B23"/>
    <w:rsid w:val="002B234A"/>
    <w:rsid w:val="002B3F70"/>
    <w:rsid w:val="002D3C3F"/>
    <w:rsid w:val="00301DAE"/>
    <w:rsid w:val="00307605"/>
    <w:rsid w:val="0031371F"/>
    <w:rsid w:val="003173A8"/>
    <w:rsid w:val="00326D30"/>
    <w:rsid w:val="00333E72"/>
    <w:rsid w:val="00343F09"/>
    <w:rsid w:val="00344996"/>
    <w:rsid w:val="00362741"/>
    <w:rsid w:val="0037440B"/>
    <w:rsid w:val="003959EE"/>
    <w:rsid w:val="003A1FE4"/>
    <w:rsid w:val="003B0CCB"/>
    <w:rsid w:val="003B2F64"/>
    <w:rsid w:val="003B445C"/>
    <w:rsid w:val="003C6B64"/>
    <w:rsid w:val="003D36E9"/>
    <w:rsid w:val="003D3D93"/>
    <w:rsid w:val="003D6A94"/>
    <w:rsid w:val="003F139D"/>
    <w:rsid w:val="003F4BF6"/>
    <w:rsid w:val="00411A8D"/>
    <w:rsid w:val="0041314E"/>
    <w:rsid w:val="00415F4B"/>
    <w:rsid w:val="004224D9"/>
    <w:rsid w:val="00427927"/>
    <w:rsid w:val="00432751"/>
    <w:rsid w:val="00453B51"/>
    <w:rsid w:val="00454C95"/>
    <w:rsid w:val="00456A73"/>
    <w:rsid w:val="00465F71"/>
    <w:rsid w:val="00470CFD"/>
    <w:rsid w:val="0048227E"/>
    <w:rsid w:val="0049323D"/>
    <w:rsid w:val="004C3932"/>
    <w:rsid w:val="004C7088"/>
    <w:rsid w:val="004C72D7"/>
    <w:rsid w:val="004C7DCC"/>
    <w:rsid w:val="004D10DC"/>
    <w:rsid w:val="004D72B5"/>
    <w:rsid w:val="004F3EB0"/>
    <w:rsid w:val="004F45A2"/>
    <w:rsid w:val="004F5C78"/>
    <w:rsid w:val="004F5F9C"/>
    <w:rsid w:val="004F6E54"/>
    <w:rsid w:val="00516D6B"/>
    <w:rsid w:val="00516F59"/>
    <w:rsid w:val="00541F12"/>
    <w:rsid w:val="00566901"/>
    <w:rsid w:val="00570E40"/>
    <w:rsid w:val="00593C03"/>
    <w:rsid w:val="005974F2"/>
    <w:rsid w:val="005A3F86"/>
    <w:rsid w:val="005B4735"/>
    <w:rsid w:val="005C36B3"/>
    <w:rsid w:val="005C754F"/>
    <w:rsid w:val="005D390D"/>
    <w:rsid w:val="005D46E4"/>
    <w:rsid w:val="005E2C8C"/>
    <w:rsid w:val="005F1AC4"/>
    <w:rsid w:val="005F3AAB"/>
    <w:rsid w:val="005F6F05"/>
    <w:rsid w:val="006002A0"/>
    <w:rsid w:val="00620240"/>
    <w:rsid w:val="00625D12"/>
    <w:rsid w:val="00635DD0"/>
    <w:rsid w:val="006406B1"/>
    <w:rsid w:val="00657BF1"/>
    <w:rsid w:val="00666696"/>
    <w:rsid w:val="0067421C"/>
    <w:rsid w:val="00674464"/>
    <w:rsid w:val="00676FD0"/>
    <w:rsid w:val="006A2FB5"/>
    <w:rsid w:val="006A5222"/>
    <w:rsid w:val="006A7199"/>
    <w:rsid w:val="006C5EED"/>
    <w:rsid w:val="006D10D5"/>
    <w:rsid w:val="006D7CD3"/>
    <w:rsid w:val="006F558B"/>
    <w:rsid w:val="00703E7D"/>
    <w:rsid w:val="00704D91"/>
    <w:rsid w:val="00711C9C"/>
    <w:rsid w:val="007160F6"/>
    <w:rsid w:val="00721054"/>
    <w:rsid w:val="007230F8"/>
    <w:rsid w:val="00725251"/>
    <w:rsid w:val="00727623"/>
    <w:rsid w:val="00730173"/>
    <w:rsid w:val="00731187"/>
    <w:rsid w:val="00734EBC"/>
    <w:rsid w:val="00746DBF"/>
    <w:rsid w:val="00746E13"/>
    <w:rsid w:val="00750B40"/>
    <w:rsid w:val="00751BD5"/>
    <w:rsid w:val="007651B1"/>
    <w:rsid w:val="00772453"/>
    <w:rsid w:val="007816D2"/>
    <w:rsid w:val="00781C11"/>
    <w:rsid w:val="007A041D"/>
    <w:rsid w:val="007A7067"/>
    <w:rsid w:val="007C51BA"/>
    <w:rsid w:val="007E6A9E"/>
    <w:rsid w:val="007E6C99"/>
    <w:rsid w:val="008122FD"/>
    <w:rsid w:val="0081455B"/>
    <w:rsid w:val="00822CF7"/>
    <w:rsid w:val="0083444F"/>
    <w:rsid w:val="008405D6"/>
    <w:rsid w:val="00844B0E"/>
    <w:rsid w:val="00865486"/>
    <w:rsid w:val="00865E48"/>
    <w:rsid w:val="00870D17"/>
    <w:rsid w:val="00876BA4"/>
    <w:rsid w:val="0088139E"/>
    <w:rsid w:val="008B6179"/>
    <w:rsid w:val="008C4C5A"/>
    <w:rsid w:val="008C5AF7"/>
    <w:rsid w:val="008D39C6"/>
    <w:rsid w:val="008D72EA"/>
    <w:rsid w:val="008E7883"/>
    <w:rsid w:val="008F2E42"/>
    <w:rsid w:val="008F6249"/>
    <w:rsid w:val="008F6CA5"/>
    <w:rsid w:val="009056B3"/>
    <w:rsid w:val="00912A5F"/>
    <w:rsid w:val="009144ED"/>
    <w:rsid w:val="0092282D"/>
    <w:rsid w:val="009240DC"/>
    <w:rsid w:val="00933936"/>
    <w:rsid w:val="0095420F"/>
    <w:rsid w:val="009564CC"/>
    <w:rsid w:val="00957B78"/>
    <w:rsid w:val="00985FF7"/>
    <w:rsid w:val="009869D1"/>
    <w:rsid w:val="009A6FC4"/>
    <w:rsid w:val="009B584C"/>
    <w:rsid w:val="009C621B"/>
    <w:rsid w:val="009D5807"/>
    <w:rsid w:val="009D5F8F"/>
    <w:rsid w:val="009E3C6A"/>
    <w:rsid w:val="009F4106"/>
    <w:rsid w:val="009F460F"/>
    <w:rsid w:val="009F4C8A"/>
    <w:rsid w:val="00A0176B"/>
    <w:rsid w:val="00A04651"/>
    <w:rsid w:val="00A14600"/>
    <w:rsid w:val="00A200FB"/>
    <w:rsid w:val="00A21A82"/>
    <w:rsid w:val="00A2254F"/>
    <w:rsid w:val="00A23154"/>
    <w:rsid w:val="00A23EA8"/>
    <w:rsid w:val="00A26FF2"/>
    <w:rsid w:val="00A30170"/>
    <w:rsid w:val="00A40FFD"/>
    <w:rsid w:val="00A5141F"/>
    <w:rsid w:val="00A52CB3"/>
    <w:rsid w:val="00A606C0"/>
    <w:rsid w:val="00A62486"/>
    <w:rsid w:val="00A64F3D"/>
    <w:rsid w:val="00A65115"/>
    <w:rsid w:val="00A745EA"/>
    <w:rsid w:val="00A756E4"/>
    <w:rsid w:val="00A810C8"/>
    <w:rsid w:val="00A81CAE"/>
    <w:rsid w:val="00A929F1"/>
    <w:rsid w:val="00AA159E"/>
    <w:rsid w:val="00AA361F"/>
    <w:rsid w:val="00AA745F"/>
    <w:rsid w:val="00AB19D0"/>
    <w:rsid w:val="00AB2984"/>
    <w:rsid w:val="00AD2576"/>
    <w:rsid w:val="00AD688B"/>
    <w:rsid w:val="00AE3D86"/>
    <w:rsid w:val="00AF719B"/>
    <w:rsid w:val="00B04037"/>
    <w:rsid w:val="00B1658E"/>
    <w:rsid w:val="00B25982"/>
    <w:rsid w:val="00B505C2"/>
    <w:rsid w:val="00B575BB"/>
    <w:rsid w:val="00B62721"/>
    <w:rsid w:val="00B71CFF"/>
    <w:rsid w:val="00B77067"/>
    <w:rsid w:val="00B92971"/>
    <w:rsid w:val="00B95288"/>
    <w:rsid w:val="00BB4FA1"/>
    <w:rsid w:val="00BB7627"/>
    <w:rsid w:val="00BC2EE6"/>
    <w:rsid w:val="00C16BDE"/>
    <w:rsid w:val="00C254CE"/>
    <w:rsid w:val="00C262C0"/>
    <w:rsid w:val="00C40A4F"/>
    <w:rsid w:val="00C4231B"/>
    <w:rsid w:val="00C5082E"/>
    <w:rsid w:val="00C573F3"/>
    <w:rsid w:val="00C61ABA"/>
    <w:rsid w:val="00C63D04"/>
    <w:rsid w:val="00C7465A"/>
    <w:rsid w:val="00C75B5B"/>
    <w:rsid w:val="00C775BE"/>
    <w:rsid w:val="00C77E9D"/>
    <w:rsid w:val="00C93752"/>
    <w:rsid w:val="00C95301"/>
    <w:rsid w:val="00C95F14"/>
    <w:rsid w:val="00C96B1F"/>
    <w:rsid w:val="00CA0FD9"/>
    <w:rsid w:val="00CB08BA"/>
    <w:rsid w:val="00CB1466"/>
    <w:rsid w:val="00CB2FFA"/>
    <w:rsid w:val="00CB6304"/>
    <w:rsid w:val="00CD3007"/>
    <w:rsid w:val="00CD62C2"/>
    <w:rsid w:val="00CE02CE"/>
    <w:rsid w:val="00CF3D39"/>
    <w:rsid w:val="00D07905"/>
    <w:rsid w:val="00D13FDA"/>
    <w:rsid w:val="00D30948"/>
    <w:rsid w:val="00D76668"/>
    <w:rsid w:val="00D85CFD"/>
    <w:rsid w:val="00D87D70"/>
    <w:rsid w:val="00D917A2"/>
    <w:rsid w:val="00DA2A6C"/>
    <w:rsid w:val="00DA516A"/>
    <w:rsid w:val="00DA57E2"/>
    <w:rsid w:val="00DE34B0"/>
    <w:rsid w:val="00DE75EC"/>
    <w:rsid w:val="00DF433E"/>
    <w:rsid w:val="00DF71D9"/>
    <w:rsid w:val="00E033EF"/>
    <w:rsid w:val="00E037CC"/>
    <w:rsid w:val="00E064A8"/>
    <w:rsid w:val="00E07DAB"/>
    <w:rsid w:val="00E27192"/>
    <w:rsid w:val="00E31C1C"/>
    <w:rsid w:val="00E42C26"/>
    <w:rsid w:val="00E45F59"/>
    <w:rsid w:val="00E51839"/>
    <w:rsid w:val="00E574BA"/>
    <w:rsid w:val="00E77C99"/>
    <w:rsid w:val="00E926DF"/>
    <w:rsid w:val="00E9288F"/>
    <w:rsid w:val="00E940F9"/>
    <w:rsid w:val="00E94E29"/>
    <w:rsid w:val="00EB40EB"/>
    <w:rsid w:val="00EC2669"/>
    <w:rsid w:val="00EC7DBB"/>
    <w:rsid w:val="00ED473C"/>
    <w:rsid w:val="00ED5EA8"/>
    <w:rsid w:val="00EF014A"/>
    <w:rsid w:val="00F0387A"/>
    <w:rsid w:val="00F10903"/>
    <w:rsid w:val="00F14E54"/>
    <w:rsid w:val="00F15E58"/>
    <w:rsid w:val="00F16791"/>
    <w:rsid w:val="00F1680D"/>
    <w:rsid w:val="00F16931"/>
    <w:rsid w:val="00F214DB"/>
    <w:rsid w:val="00F2425B"/>
    <w:rsid w:val="00F34E34"/>
    <w:rsid w:val="00F4695D"/>
    <w:rsid w:val="00F55988"/>
    <w:rsid w:val="00F6487C"/>
    <w:rsid w:val="00F64D89"/>
    <w:rsid w:val="00F665B3"/>
    <w:rsid w:val="00F75AF6"/>
    <w:rsid w:val="00F809E6"/>
    <w:rsid w:val="00F855D0"/>
    <w:rsid w:val="00F929C5"/>
    <w:rsid w:val="00FD6380"/>
    <w:rsid w:val="00FE2154"/>
    <w:rsid w:val="00FE57C0"/>
    <w:rsid w:val="00FF2429"/>
    <w:rsid w:val="00FF5EA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4083F0"/>
  <w15:docId w15:val="{EA18510C-7620-4465-8BFD-79B7BEA6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1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FE2154"/>
    <w:pPr>
      <w:spacing w:after="120"/>
    </w:pPr>
    <w:rPr>
      <w:rFonts w:ascii="Arial" w:eastAsia="Times New Roman" w:hAnsi="Arial" w:cs="Times New Roman"/>
      <w:sz w:val="20"/>
      <w:szCs w:val="20"/>
    </w:rPr>
  </w:style>
  <w:style w:type="paragraph" w:styleId="Heading1">
    <w:name w:val="heading 1"/>
    <w:basedOn w:val="Body"/>
    <w:next w:val="Body"/>
    <w:link w:val="Heading1Char"/>
    <w:uiPriority w:val="1"/>
    <w:qFormat/>
    <w:rsid w:val="00FE2154"/>
    <w:pPr>
      <w:keepNext/>
      <w:keepLines/>
      <w:spacing w:after="320" w:line="560" w:lineRule="atLeast"/>
      <w:outlineLvl w:val="0"/>
    </w:pPr>
    <w:rPr>
      <w:rFonts w:eastAsia="MS Gothic"/>
      <w:bCs/>
      <w:color w:val="005A65"/>
      <w:kern w:val="32"/>
      <w:sz w:val="60"/>
      <w:szCs w:val="52"/>
    </w:rPr>
  </w:style>
  <w:style w:type="paragraph" w:styleId="Heading2">
    <w:name w:val="heading 2"/>
    <w:next w:val="Body"/>
    <w:link w:val="Heading2Char"/>
    <w:uiPriority w:val="1"/>
    <w:qFormat/>
    <w:rsid w:val="00FE2154"/>
    <w:pPr>
      <w:keepNext/>
      <w:keepLines/>
      <w:spacing w:before="280" w:after="120" w:line="240" w:lineRule="auto"/>
      <w:outlineLvl w:val="1"/>
    </w:pPr>
    <w:rPr>
      <w:rFonts w:ascii="Arial" w:eastAsia="MS Gothic" w:hAnsi="Arial" w:cs="Times New Roman"/>
      <w:b/>
      <w:bCs/>
      <w:iCs/>
      <w:color w:val="005A65"/>
      <w:sz w:val="36"/>
      <w:szCs w:val="36"/>
    </w:rPr>
  </w:style>
  <w:style w:type="paragraph" w:styleId="Heading3">
    <w:name w:val="heading 3"/>
    <w:next w:val="Body"/>
    <w:link w:val="Heading3Char"/>
    <w:uiPriority w:val="1"/>
    <w:qFormat/>
    <w:rsid w:val="00FE2154"/>
    <w:pPr>
      <w:keepNext/>
      <w:keepLines/>
      <w:spacing w:before="320" w:after="80" w:line="240" w:lineRule="auto"/>
      <w:outlineLvl w:val="2"/>
    </w:pPr>
    <w:rPr>
      <w:rFonts w:ascii="Arial" w:eastAsia="MS Gothic" w:hAnsi="Arial" w:cs="Times New Roman"/>
      <w:bCs/>
      <w:color w:val="005A65"/>
      <w:sz w:val="32"/>
      <w:szCs w:val="32"/>
    </w:rPr>
  </w:style>
  <w:style w:type="paragraph" w:styleId="Heading4">
    <w:name w:val="heading 4"/>
    <w:next w:val="Body"/>
    <w:link w:val="Heading4Char"/>
    <w:uiPriority w:val="1"/>
    <w:qFormat/>
    <w:rsid w:val="00FE2154"/>
    <w:pPr>
      <w:keepNext/>
      <w:keepLines/>
      <w:spacing w:before="240" w:after="120" w:line="240" w:lineRule="auto"/>
      <w:outlineLvl w:val="3"/>
    </w:pPr>
    <w:rPr>
      <w:rFonts w:ascii="Arial" w:eastAsia="MS Mincho" w:hAnsi="Arial" w:cs="Times New Roman"/>
      <w:b/>
      <w:bCs/>
      <w:color w:val="404040" w:themeColor="text1" w:themeTint="BF"/>
      <w:sz w:val="24"/>
      <w:szCs w:val="28"/>
    </w:rPr>
  </w:style>
  <w:style w:type="paragraph" w:styleId="Heading5">
    <w:name w:val="heading 5"/>
    <w:next w:val="Normal"/>
    <w:link w:val="Heading5Char"/>
    <w:uiPriority w:val="9"/>
    <w:qFormat/>
    <w:rsid w:val="00FE2154"/>
    <w:pPr>
      <w:keepNext/>
      <w:keepLines/>
      <w:suppressAutoHyphens/>
      <w:spacing w:before="240" w:after="120" w:line="240" w:lineRule="auto"/>
      <w:outlineLvl w:val="4"/>
    </w:pPr>
    <w:rPr>
      <w:rFonts w:asciiTheme="majorHAnsi" w:eastAsia="MS Mincho" w:hAnsiTheme="majorHAnsi" w:cs="Times New Roman"/>
      <w:b/>
      <w:bCs/>
      <w:i/>
      <w:sz w:val="24"/>
      <w:szCs w:val="24"/>
    </w:rPr>
  </w:style>
  <w:style w:type="paragraph" w:styleId="Heading6">
    <w:name w:val="heading 6"/>
    <w:basedOn w:val="Normal"/>
    <w:next w:val="Normal"/>
    <w:link w:val="Heading6Char"/>
    <w:uiPriority w:val="9"/>
    <w:unhideWhenUsed/>
    <w:qFormat/>
    <w:rsid w:val="00FE2154"/>
    <w:pPr>
      <w:keepNext/>
      <w:keepLines/>
      <w:spacing w:before="4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FE2154"/>
    <w:pPr>
      <w:keepNext/>
      <w:keepLines/>
      <w:spacing w:before="4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FE2154"/>
    <w:pPr>
      <w:keepNext/>
      <w:keepLines/>
      <w:spacing w:before="4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FE2154"/>
    <w:pPr>
      <w:keepNext/>
      <w:keepLines/>
      <w:spacing w:before="4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FE2154"/>
    <w:rPr>
      <w:rFonts w:ascii="Arial" w:eastAsia="MS Gothic" w:hAnsi="Arial" w:cs="Arial"/>
      <w:bCs/>
      <w:color w:val="005A65"/>
      <w:kern w:val="32"/>
      <w:sz w:val="60"/>
      <w:szCs w:val="52"/>
    </w:rPr>
  </w:style>
  <w:style w:type="character" w:customStyle="1" w:styleId="Heading2Char">
    <w:name w:val="Heading 2 Char"/>
    <w:link w:val="Heading2"/>
    <w:uiPriority w:val="1"/>
    <w:rsid w:val="00FE2154"/>
    <w:rPr>
      <w:rFonts w:ascii="Arial" w:eastAsia="MS Gothic" w:hAnsi="Arial" w:cs="Times New Roman"/>
      <w:b/>
      <w:bCs/>
      <w:iCs/>
      <w:color w:val="005A65"/>
      <w:sz w:val="36"/>
      <w:szCs w:val="36"/>
    </w:rPr>
  </w:style>
  <w:style w:type="character" w:customStyle="1" w:styleId="Heading3Char">
    <w:name w:val="Heading 3 Char"/>
    <w:link w:val="Heading3"/>
    <w:uiPriority w:val="1"/>
    <w:rsid w:val="00FE2154"/>
    <w:rPr>
      <w:rFonts w:ascii="Arial" w:eastAsia="MS Gothic" w:hAnsi="Arial" w:cs="Times New Roman"/>
      <w:bCs/>
      <w:color w:val="005A65"/>
      <w:sz w:val="32"/>
      <w:szCs w:val="32"/>
    </w:rPr>
  </w:style>
  <w:style w:type="character" w:customStyle="1" w:styleId="Heading4Char">
    <w:name w:val="Heading 4 Char"/>
    <w:link w:val="Heading4"/>
    <w:uiPriority w:val="1"/>
    <w:rsid w:val="00FE2154"/>
    <w:rPr>
      <w:rFonts w:ascii="Arial" w:eastAsia="MS Mincho" w:hAnsi="Arial" w:cs="Times New Roman"/>
      <w:b/>
      <w:bCs/>
      <w:color w:val="404040" w:themeColor="text1" w:themeTint="BF"/>
      <w:sz w:val="24"/>
      <w:szCs w:val="28"/>
    </w:rPr>
  </w:style>
  <w:style w:type="character" w:customStyle="1" w:styleId="Heading5Char">
    <w:name w:val="Heading 5 Char"/>
    <w:link w:val="Heading5"/>
    <w:uiPriority w:val="9"/>
    <w:rsid w:val="00FE2154"/>
    <w:rPr>
      <w:rFonts w:asciiTheme="majorHAnsi" w:eastAsia="MS Mincho" w:hAnsiTheme="majorHAnsi" w:cs="Times New Roman"/>
      <w:b/>
      <w:bCs/>
      <w:i/>
      <w:sz w:val="24"/>
      <w:szCs w:val="24"/>
    </w:rPr>
  </w:style>
  <w:style w:type="character" w:customStyle="1" w:styleId="Heading6Char">
    <w:name w:val="Heading 6 Char"/>
    <w:basedOn w:val="DefaultParagraphFont"/>
    <w:link w:val="Heading6"/>
    <w:uiPriority w:val="9"/>
    <w:rsid w:val="00FE2154"/>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FE2154"/>
    <w:rPr>
      <w:rFonts w:asciiTheme="majorHAnsi" w:eastAsiaTheme="majorEastAsia" w:hAnsiTheme="majorHAnsi" w:cstheme="majorBidi"/>
      <w:i/>
      <w:iCs/>
      <w:color w:val="244061" w:themeColor="accent1" w:themeShade="80"/>
      <w:sz w:val="21"/>
      <w:szCs w:val="21"/>
    </w:rPr>
  </w:style>
  <w:style w:type="paragraph" w:styleId="TOC1">
    <w:name w:val="toc 1"/>
    <w:uiPriority w:val="39"/>
    <w:rsid w:val="00FE2154"/>
    <w:pPr>
      <w:keepLines/>
      <w:tabs>
        <w:tab w:val="left" w:leader="dot" w:pos="8647"/>
        <w:tab w:val="right" w:pos="9299"/>
      </w:tabs>
      <w:spacing w:before="200" w:after="60" w:line="240" w:lineRule="auto"/>
      <w:ind w:right="680"/>
    </w:pPr>
    <w:rPr>
      <w:rFonts w:ascii="Arial" w:eastAsia="Times New Roman" w:hAnsi="Arial" w:cs="Arial"/>
      <w:noProof/>
      <w:sz w:val="20"/>
      <w:szCs w:val="20"/>
    </w:rPr>
  </w:style>
  <w:style w:type="paragraph" w:styleId="TOC2">
    <w:name w:val="toc 2"/>
    <w:basedOn w:val="TOC1"/>
    <w:uiPriority w:val="39"/>
    <w:rsid w:val="00FE2154"/>
    <w:pPr>
      <w:ind w:left="198"/>
    </w:pPr>
    <w:rPr>
      <w:rFonts w:cs="Times New Roman"/>
      <w:szCs w:val="22"/>
    </w:rPr>
  </w:style>
  <w:style w:type="paragraph" w:styleId="BodyText">
    <w:name w:val="Body Text"/>
    <w:basedOn w:val="Normal"/>
    <w:link w:val="BodyTextChar"/>
    <w:uiPriority w:val="1"/>
    <w:qFormat/>
    <w:rsid w:val="001B3354"/>
    <w:pPr>
      <w:suppressAutoHyphens/>
      <w:spacing w:after="200" w:line="264" w:lineRule="auto"/>
    </w:pPr>
    <w:rPr>
      <w:rFonts w:eastAsia="Arial"/>
    </w:rPr>
  </w:style>
  <w:style w:type="character" w:customStyle="1" w:styleId="BodyTextChar">
    <w:name w:val="Body Text Char"/>
    <w:basedOn w:val="DefaultParagraphFont"/>
    <w:link w:val="BodyText"/>
    <w:uiPriority w:val="1"/>
    <w:rsid w:val="001B3354"/>
    <w:rPr>
      <w:rFonts w:ascii="VIC" w:eastAsia="Arial" w:hAnsi="VIC"/>
      <w:sz w:val="20"/>
      <w:szCs w:val="20"/>
      <w:lang w:val="en-US"/>
    </w:rPr>
  </w:style>
  <w:style w:type="paragraph" w:customStyle="1" w:styleId="TableParagraph">
    <w:name w:val="Table Paragraph"/>
    <w:basedOn w:val="BodyText"/>
    <w:uiPriority w:val="1"/>
    <w:qFormat/>
    <w:rsid w:val="001B3354"/>
    <w:pPr>
      <w:spacing w:after="120"/>
    </w:pPr>
  </w:style>
  <w:style w:type="paragraph" w:styleId="BalloonText">
    <w:name w:val="Balloon Text"/>
    <w:basedOn w:val="Normal"/>
    <w:link w:val="BalloonTextChar"/>
    <w:uiPriority w:val="99"/>
    <w:semiHidden/>
    <w:unhideWhenUsed/>
    <w:rsid w:val="00FE21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2154"/>
    <w:rPr>
      <w:rFonts w:ascii="Lucida Grande" w:eastAsia="Times New Roman" w:hAnsi="Lucida Grande" w:cs="Lucida Grande"/>
      <w:sz w:val="18"/>
      <w:szCs w:val="18"/>
    </w:rPr>
  </w:style>
  <w:style w:type="paragraph" w:styleId="Header">
    <w:name w:val="header"/>
    <w:basedOn w:val="Normal"/>
    <w:link w:val="HeaderChar"/>
    <w:unhideWhenUsed/>
    <w:rsid w:val="00FE2154"/>
    <w:pPr>
      <w:tabs>
        <w:tab w:val="center" w:pos="4513"/>
        <w:tab w:val="right" w:pos="9026"/>
      </w:tabs>
      <w:spacing w:after="0" w:line="240" w:lineRule="auto"/>
    </w:pPr>
  </w:style>
  <w:style w:type="character" w:customStyle="1" w:styleId="HeaderChar">
    <w:name w:val="Header Char"/>
    <w:basedOn w:val="DefaultParagraphFont"/>
    <w:link w:val="Header"/>
    <w:rsid w:val="00FE2154"/>
    <w:rPr>
      <w:rFonts w:ascii="Arial" w:eastAsia="Times New Roman" w:hAnsi="Arial" w:cs="Times New Roman"/>
      <w:sz w:val="20"/>
      <w:szCs w:val="20"/>
    </w:rPr>
  </w:style>
  <w:style w:type="paragraph" w:styleId="Footer">
    <w:name w:val="footer"/>
    <w:basedOn w:val="Normal"/>
    <w:link w:val="FooterChar"/>
    <w:rsid w:val="00FE2154"/>
    <w:pPr>
      <w:tabs>
        <w:tab w:val="right" w:pos="9299"/>
      </w:tabs>
    </w:pPr>
    <w:rPr>
      <w:rFonts w:asciiTheme="majorHAnsi" w:hAnsiTheme="majorHAnsi" w:cs="Arial"/>
    </w:rPr>
  </w:style>
  <w:style w:type="character" w:customStyle="1" w:styleId="FooterChar">
    <w:name w:val="Footer Char"/>
    <w:basedOn w:val="DefaultParagraphFont"/>
    <w:link w:val="Footer"/>
    <w:rsid w:val="00FE2154"/>
    <w:rPr>
      <w:rFonts w:asciiTheme="majorHAnsi" w:eastAsia="Times New Roman" w:hAnsiTheme="majorHAnsi" w:cs="Arial"/>
      <w:sz w:val="20"/>
      <w:szCs w:val="20"/>
    </w:rPr>
  </w:style>
  <w:style w:type="character" w:styleId="CommentReference">
    <w:name w:val="annotation reference"/>
    <w:basedOn w:val="DefaultParagraphFont"/>
    <w:uiPriority w:val="99"/>
    <w:semiHidden/>
    <w:unhideWhenUsed/>
    <w:rsid w:val="001B3354"/>
    <w:rPr>
      <w:sz w:val="16"/>
      <w:szCs w:val="16"/>
    </w:rPr>
  </w:style>
  <w:style w:type="paragraph" w:styleId="CommentText">
    <w:name w:val="annotation text"/>
    <w:basedOn w:val="Normal"/>
    <w:link w:val="CommentTextChar"/>
    <w:uiPriority w:val="99"/>
    <w:semiHidden/>
    <w:unhideWhenUsed/>
    <w:rsid w:val="001B3354"/>
  </w:style>
  <w:style w:type="character" w:customStyle="1" w:styleId="CommentTextChar">
    <w:name w:val="Comment Text Char"/>
    <w:basedOn w:val="DefaultParagraphFont"/>
    <w:link w:val="CommentText"/>
    <w:uiPriority w:val="99"/>
    <w:semiHidden/>
    <w:rsid w:val="001B3354"/>
    <w:rPr>
      <w:rFonts w:ascii="VIC" w:hAnsi="VIC"/>
      <w:sz w:val="20"/>
      <w:szCs w:val="20"/>
      <w:lang w:val="en-US"/>
    </w:rPr>
  </w:style>
  <w:style w:type="paragraph" w:styleId="CommentSubject">
    <w:name w:val="annotation subject"/>
    <w:basedOn w:val="CommentText"/>
    <w:next w:val="CommentText"/>
    <w:link w:val="CommentSubjectChar"/>
    <w:uiPriority w:val="99"/>
    <w:semiHidden/>
    <w:unhideWhenUsed/>
    <w:rsid w:val="001B3354"/>
    <w:rPr>
      <w:b/>
      <w:bCs/>
    </w:rPr>
  </w:style>
  <w:style w:type="character" w:customStyle="1" w:styleId="CommentSubjectChar">
    <w:name w:val="Comment Subject Char"/>
    <w:basedOn w:val="CommentTextChar"/>
    <w:link w:val="CommentSubject"/>
    <w:uiPriority w:val="99"/>
    <w:semiHidden/>
    <w:rsid w:val="001B3354"/>
    <w:rPr>
      <w:rFonts w:ascii="VIC" w:hAnsi="VIC"/>
      <w:b/>
      <w:bCs/>
      <w:sz w:val="20"/>
      <w:szCs w:val="20"/>
      <w:lang w:val="en-US"/>
    </w:rPr>
  </w:style>
  <w:style w:type="paragraph" w:styleId="NormalWeb">
    <w:name w:val="Normal (Web)"/>
    <w:basedOn w:val="Normal"/>
    <w:uiPriority w:val="99"/>
    <w:semiHidden/>
    <w:unhideWhenUsed/>
    <w:rsid w:val="00FE2154"/>
    <w:pPr>
      <w:spacing w:after="200"/>
    </w:pPr>
    <w:rPr>
      <w:sz w:val="22"/>
      <w:szCs w:val="22"/>
    </w:rPr>
  </w:style>
  <w:style w:type="table" w:styleId="LightGrid">
    <w:name w:val="Light Grid"/>
    <w:basedOn w:val="TableNormal"/>
    <w:uiPriority w:val="62"/>
    <w:rsid w:val="001B3354"/>
    <w:pPr>
      <w:spacing w:after="0" w:line="240" w:lineRule="auto"/>
    </w:pPr>
    <w:rPr>
      <w:rFonts w:eastAsiaTheme="minorEastAsia"/>
      <w:sz w:val="24"/>
      <w:szCs w:val="24"/>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rsid w:val="00FE2154"/>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bottom w:val="single" w:sz="4" w:space="0" w:color="auto"/>
        <w:insideH w:val="single" w:sz="4" w:space="0" w:color="auto"/>
      </w:tblBorders>
    </w:tblPr>
  </w:style>
  <w:style w:type="paragraph" w:styleId="TOCHeading">
    <w:name w:val="TOC Heading"/>
    <w:basedOn w:val="Heading1"/>
    <w:next w:val="Normal"/>
    <w:link w:val="TOCHeadingChar"/>
    <w:uiPriority w:val="39"/>
    <w:semiHidden/>
    <w:unhideWhenUsed/>
    <w:qFormat/>
    <w:rsid w:val="00FE2154"/>
    <w:pPr>
      <w:outlineLvl w:val="9"/>
    </w:pPr>
  </w:style>
  <w:style w:type="character" w:styleId="Hyperlink">
    <w:name w:val="Hyperlink"/>
    <w:uiPriority w:val="99"/>
    <w:rsid w:val="00FE2154"/>
    <w:rPr>
      <w:color w:val="0072CE"/>
      <w:u w:val="dotted"/>
    </w:rPr>
  </w:style>
  <w:style w:type="paragraph" w:styleId="FootnoteText">
    <w:name w:val="footnote text"/>
    <w:link w:val="FootnoteTextChar"/>
    <w:uiPriority w:val="8"/>
    <w:rsid w:val="00FE2154"/>
    <w:pPr>
      <w:spacing w:before="60" w:after="60" w:line="240" w:lineRule="auto"/>
    </w:pPr>
    <w:rPr>
      <w:rFonts w:eastAsia="MS Gothic"/>
      <w:sz w:val="18"/>
      <w:szCs w:val="18"/>
      <w:lang w:val="en-US"/>
    </w:rPr>
  </w:style>
  <w:style w:type="character" w:customStyle="1" w:styleId="FootnoteTextChar">
    <w:name w:val="Footnote Text Char"/>
    <w:link w:val="FootnoteText"/>
    <w:uiPriority w:val="8"/>
    <w:rsid w:val="00FE2154"/>
    <w:rPr>
      <w:rFonts w:eastAsia="MS Gothic"/>
      <w:sz w:val="18"/>
      <w:szCs w:val="18"/>
      <w:lang w:val="en-US"/>
    </w:rPr>
  </w:style>
  <w:style w:type="character" w:styleId="FootnoteReference">
    <w:name w:val="footnote reference"/>
    <w:uiPriority w:val="8"/>
    <w:rsid w:val="00FE2154"/>
    <w:rPr>
      <w:vertAlign w:val="superscript"/>
    </w:rPr>
  </w:style>
  <w:style w:type="paragraph" w:customStyle="1" w:styleId="Bullets">
    <w:name w:val="Bullets"/>
    <w:basedOn w:val="Body"/>
    <w:link w:val="BulletsChar"/>
    <w:uiPriority w:val="99"/>
    <w:qFormat/>
    <w:rsid w:val="00FE2154"/>
    <w:pPr>
      <w:numPr>
        <w:numId w:val="4"/>
      </w:numPr>
      <w:spacing w:after="100"/>
    </w:pPr>
    <w:rPr>
      <w:rFonts w:eastAsia="Calibri" w:cs="Tahoma"/>
    </w:rPr>
  </w:style>
  <w:style w:type="paragraph" w:customStyle="1" w:styleId="Bulletslevel2">
    <w:name w:val="Bullets (level 2)"/>
    <w:basedOn w:val="Bullets"/>
    <w:uiPriority w:val="99"/>
    <w:qFormat/>
    <w:rsid w:val="001B3354"/>
    <w:pPr>
      <w:numPr>
        <w:numId w:val="3"/>
      </w:numPr>
      <w:spacing w:after="120"/>
    </w:pPr>
  </w:style>
  <w:style w:type="character" w:customStyle="1" w:styleId="BulletsChar">
    <w:name w:val="Bullets Char"/>
    <w:basedOn w:val="DefaultParagraphFont"/>
    <w:link w:val="Bullets"/>
    <w:uiPriority w:val="99"/>
    <w:rsid w:val="00FE2154"/>
    <w:rPr>
      <w:rFonts w:ascii="Arial" w:eastAsia="Calibri" w:hAnsi="Arial" w:cs="Tahoma"/>
      <w:color w:val="000000" w:themeColor="text1"/>
      <w:sz w:val="20"/>
    </w:rPr>
  </w:style>
  <w:style w:type="paragraph" w:customStyle="1" w:styleId="Numbering">
    <w:name w:val="Numbering"/>
    <w:uiPriority w:val="1"/>
    <w:qFormat/>
    <w:rsid w:val="00FE2154"/>
    <w:pPr>
      <w:numPr>
        <w:numId w:val="42"/>
      </w:numPr>
      <w:spacing w:after="120" w:line="264" w:lineRule="auto"/>
    </w:pPr>
    <w:rPr>
      <w:rFonts w:ascii="Arial" w:eastAsia="Calibri" w:hAnsi="Arial" w:cs="Tahoma"/>
      <w:color w:val="000000" w:themeColor="text1"/>
      <w:sz w:val="20"/>
    </w:rPr>
  </w:style>
  <w:style w:type="paragraph" w:customStyle="1" w:styleId="FigureTitle">
    <w:name w:val="Figure Title"/>
    <w:uiPriority w:val="1"/>
    <w:qFormat/>
    <w:rsid w:val="001B3354"/>
    <w:rPr>
      <w:rFonts w:ascii="VIC" w:hAnsi="VIC"/>
      <w:color w:val="0068A7"/>
      <w:sz w:val="20"/>
      <w:szCs w:val="20"/>
      <w:lang w:val="en-US"/>
    </w:rPr>
  </w:style>
  <w:style w:type="paragraph" w:styleId="Title">
    <w:name w:val="Title"/>
    <w:basedOn w:val="Normal"/>
    <w:next w:val="Normal"/>
    <w:link w:val="TitleChar"/>
    <w:uiPriority w:val="10"/>
    <w:qFormat/>
    <w:rsid w:val="00FE2154"/>
    <w:pPr>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FE2154"/>
    <w:rPr>
      <w:rFonts w:asciiTheme="majorHAnsi" w:eastAsiaTheme="majorEastAsia" w:hAnsiTheme="majorHAnsi" w:cstheme="majorBidi"/>
      <w:color w:val="4F81BD" w:themeColor="accent1"/>
      <w:spacing w:val="-10"/>
      <w:sz w:val="56"/>
      <w:szCs w:val="56"/>
    </w:rPr>
  </w:style>
  <w:style w:type="paragraph" w:customStyle="1" w:styleId="TableHeader">
    <w:name w:val="Table Header"/>
    <w:basedOn w:val="TableParagraph"/>
    <w:uiPriority w:val="1"/>
    <w:qFormat/>
    <w:rsid w:val="001B3354"/>
    <w:pPr>
      <w:spacing w:before="60" w:after="60"/>
    </w:pPr>
    <w:rPr>
      <w:color w:val="FFFFFF" w:themeColor="background1"/>
    </w:rPr>
  </w:style>
  <w:style w:type="table" w:customStyle="1" w:styleId="DefaultStyle">
    <w:name w:val="Default Style"/>
    <w:basedOn w:val="TableNormal"/>
    <w:uiPriority w:val="99"/>
    <w:rsid w:val="001B3354"/>
    <w:pPr>
      <w:spacing w:after="0" w:line="240" w:lineRule="auto"/>
    </w:pPr>
    <w:tblPr/>
  </w:style>
  <w:style w:type="table" w:customStyle="1" w:styleId="VPSCTable">
    <w:name w:val="VPSC Table"/>
    <w:basedOn w:val="TableNormal"/>
    <w:uiPriority w:val="99"/>
    <w:rsid w:val="001B3354"/>
    <w:pPr>
      <w:spacing w:after="120" w:line="300" w:lineRule="auto"/>
    </w:pPr>
    <w:rPr>
      <w:rFonts w:ascii="Arial" w:hAnsi="Arial"/>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pPr>
        <w:wordWrap/>
        <w:spacing w:beforeLines="0" w:before="0" w:beforeAutospacing="0" w:afterLines="0" w:after="120" w:afterAutospacing="0" w:line="300" w:lineRule="auto"/>
        <w:jc w:val="left"/>
      </w:pPr>
      <w:rPr>
        <w:rFonts w:ascii="Arial" w:hAnsi="Arial"/>
        <w:b/>
        <w:color w:val="FFFFFF" w:themeColor="background1"/>
        <w:sz w:val="20"/>
      </w:rPr>
      <w:tblPr/>
      <w:tcPr>
        <w:tcBorders>
          <w:top w:val="single" w:sz="4" w:space="0" w:color="0068A7"/>
          <w:left w:val="single" w:sz="4" w:space="0" w:color="0068A7"/>
          <w:bottom w:val="single" w:sz="4" w:space="0" w:color="0068A7"/>
          <w:right w:val="single" w:sz="4" w:space="0" w:color="0068A7"/>
          <w:insideH w:val="nil"/>
          <w:insideV w:val="nil"/>
          <w:tl2br w:val="nil"/>
          <w:tr2bl w:val="nil"/>
        </w:tcBorders>
        <w:shd w:val="clear" w:color="auto" w:fill="0068A7"/>
      </w:tcPr>
    </w:tblStylePr>
  </w:style>
  <w:style w:type="paragraph" w:styleId="ListParagraph">
    <w:name w:val="List Paragraph"/>
    <w:aliases w:val="SP NON-TABLE LIST (S)"/>
    <w:basedOn w:val="Normal"/>
    <w:link w:val="ListParagraphChar"/>
    <w:uiPriority w:val="34"/>
    <w:qFormat/>
    <w:rsid w:val="001B3354"/>
  </w:style>
  <w:style w:type="paragraph" w:styleId="NoSpacing">
    <w:name w:val="No Spacing"/>
    <w:link w:val="NoSpacingChar"/>
    <w:uiPriority w:val="1"/>
    <w:qFormat/>
    <w:rsid w:val="0092282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2282D"/>
    <w:rPr>
      <w:rFonts w:eastAsiaTheme="minorEastAsia"/>
      <w:lang w:val="en-US" w:eastAsia="ja-JP"/>
    </w:rPr>
  </w:style>
  <w:style w:type="paragraph" w:customStyle="1" w:styleId="VPSCBullet1">
    <w:name w:val="VPSC Bullet 1"/>
    <w:link w:val="VPSCBullet1Char"/>
    <w:uiPriority w:val="99"/>
    <w:qFormat/>
    <w:rsid w:val="00CB2FFA"/>
    <w:pPr>
      <w:spacing w:after="100"/>
      <w:ind w:left="530" w:hanging="360"/>
    </w:pPr>
    <w:rPr>
      <w:rFonts w:ascii="Arial" w:eastAsia="Calibri" w:hAnsi="Arial" w:cs="Tahoma"/>
      <w:sz w:val="20"/>
      <w:szCs w:val="20"/>
    </w:rPr>
  </w:style>
  <w:style w:type="paragraph" w:customStyle="1" w:styleId="VPSCBullet2">
    <w:name w:val="VPSC Bullet 2"/>
    <w:basedOn w:val="VPSCBullet1"/>
    <w:uiPriority w:val="99"/>
    <w:qFormat/>
    <w:rsid w:val="00CB2FFA"/>
    <w:pPr>
      <w:numPr>
        <w:ilvl w:val="1"/>
      </w:numPr>
      <w:ind w:left="1766" w:hanging="360"/>
    </w:pPr>
  </w:style>
  <w:style w:type="character" w:customStyle="1" w:styleId="VPSCBullet1Char">
    <w:name w:val="VPSC Bullet 1 Char"/>
    <w:basedOn w:val="DefaultParagraphFont"/>
    <w:link w:val="VPSCBullet1"/>
    <w:uiPriority w:val="99"/>
    <w:rsid w:val="00CB2FFA"/>
    <w:rPr>
      <w:rFonts w:ascii="Arial" w:eastAsia="Calibri" w:hAnsi="Arial" w:cs="Tahoma"/>
      <w:sz w:val="20"/>
      <w:szCs w:val="20"/>
    </w:rPr>
  </w:style>
  <w:style w:type="paragraph" w:customStyle="1" w:styleId="Body">
    <w:name w:val="Body"/>
    <w:qFormat/>
    <w:rsid w:val="00D917A2"/>
    <w:pPr>
      <w:spacing w:after="160" w:line="300" w:lineRule="atLeast"/>
    </w:pPr>
    <w:rPr>
      <w:rFonts w:ascii="Arial" w:eastAsia="Times" w:hAnsi="Arial" w:cs="Arial"/>
      <w:color w:val="000000" w:themeColor="text1"/>
      <w:sz w:val="20"/>
    </w:rPr>
  </w:style>
  <w:style w:type="character" w:customStyle="1" w:styleId="ListParagraphChar">
    <w:name w:val="List Paragraph Char"/>
    <w:aliases w:val="SP NON-TABLE LIST (S) Char"/>
    <w:link w:val="ListParagraph"/>
    <w:uiPriority w:val="34"/>
    <w:locked/>
    <w:rsid w:val="00625D12"/>
    <w:rPr>
      <w:rFonts w:ascii="VIC" w:hAnsi="VIC"/>
      <w:sz w:val="20"/>
      <w:lang w:val="en-US"/>
    </w:rPr>
  </w:style>
  <w:style w:type="paragraph" w:customStyle="1" w:styleId="BodyInternalVPSC">
    <w:name w:val="Body Internal VPSC"/>
    <w:qFormat/>
    <w:rsid w:val="008D39C6"/>
    <w:pPr>
      <w:spacing w:after="100"/>
    </w:pPr>
    <w:rPr>
      <w:rFonts w:ascii="Arial" w:eastAsia="Times New Roman" w:hAnsi="Arial" w:cs="Tahoma"/>
      <w:color w:val="000000" w:themeColor="text1"/>
      <w:sz w:val="20"/>
      <w:szCs w:val="20"/>
      <w:lang w:eastAsia="en-AU"/>
    </w:rPr>
  </w:style>
  <w:style w:type="paragraph" w:customStyle="1" w:styleId="StyleCaptionArialNotBoldCustomColorRGB090101Cente">
    <w:name w:val="Style Caption + Arial Not Bold Custom Color(RGB(090101)) Cente..."/>
    <w:basedOn w:val="Caption"/>
    <w:rsid w:val="00CA0FD9"/>
    <w:pPr>
      <w:spacing w:after="160"/>
    </w:pPr>
    <w:rPr>
      <w:rFonts w:eastAsiaTheme="minorEastAsia"/>
      <w:b w:val="0"/>
      <w:bCs w:val="0"/>
      <w:color w:val="005A65"/>
      <w:sz w:val="22"/>
      <w:szCs w:val="22"/>
      <w:lang w:eastAsia="ja-JP"/>
    </w:rPr>
  </w:style>
  <w:style w:type="paragraph" w:styleId="Caption">
    <w:name w:val="caption"/>
    <w:basedOn w:val="Normal"/>
    <w:next w:val="Normal"/>
    <w:uiPriority w:val="35"/>
    <w:semiHidden/>
    <w:unhideWhenUsed/>
    <w:qFormat/>
    <w:rsid w:val="00FE2154"/>
    <w:rPr>
      <w:b/>
      <w:bCs/>
      <w:smallCaps/>
      <w:color w:val="595959" w:themeColor="text1" w:themeTint="A6"/>
      <w:spacing w:val="6"/>
    </w:rPr>
  </w:style>
  <w:style w:type="paragraph" w:styleId="Revision">
    <w:name w:val="Revision"/>
    <w:hidden/>
    <w:uiPriority w:val="99"/>
    <w:semiHidden/>
    <w:rsid w:val="00FE2154"/>
    <w:pPr>
      <w:spacing w:after="0" w:line="240" w:lineRule="auto"/>
    </w:pPr>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uiPriority w:val="9"/>
    <w:semiHidden/>
    <w:rsid w:val="00FE2154"/>
    <w:rPr>
      <w:rFonts w:asciiTheme="majorHAnsi" w:eastAsiaTheme="majorEastAsia" w:hAnsiTheme="majorHAnsi" w:cstheme="majorBidi"/>
      <w:b/>
      <w:bCs/>
      <w:color w:val="1F497D" w:themeColor="text2"/>
      <w:sz w:val="20"/>
      <w:szCs w:val="20"/>
    </w:rPr>
  </w:style>
  <w:style w:type="character" w:customStyle="1" w:styleId="Heading9Char">
    <w:name w:val="Heading 9 Char"/>
    <w:basedOn w:val="DefaultParagraphFont"/>
    <w:link w:val="Heading9"/>
    <w:uiPriority w:val="9"/>
    <w:semiHidden/>
    <w:rsid w:val="00FE2154"/>
    <w:rPr>
      <w:rFonts w:asciiTheme="majorHAnsi" w:eastAsiaTheme="majorEastAsia" w:hAnsiTheme="majorHAnsi" w:cstheme="majorBidi"/>
      <w:b/>
      <w:bCs/>
      <w:i/>
      <w:iCs/>
      <w:color w:val="1F497D" w:themeColor="text2"/>
      <w:sz w:val="20"/>
      <w:szCs w:val="20"/>
    </w:rPr>
  </w:style>
  <w:style w:type="character" w:styleId="PageNumber">
    <w:name w:val="page number"/>
    <w:basedOn w:val="DefaultParagraphFont"/>
    <w:semiHidden/>
    <w:rsid w:val="00FE2154"/>
  </w:style>
  <w:style w:type="table" w:customStyle="1" w:styleId="InternalTable1">
    <w:name w:val="Internal Table 1"/>
    <w:basedOn w:val="TableGrid"/>
    <w:uiPriority w:val="99"/>
    <w:rsid w:val="00FE2154"/>
    <w:pPr>
      <w:spacing w:before="60" w:after="60"/>
    </w:pPr>
    <w:rPr>
      <w:rFonts w:ascii="Arial" w:hAnsi="Arial"/>
    </w:rPr>
    <w:tblPr>
      <w:tblInd w:w="17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Pr>
    <w:tblStylePr w:type="firstRow">
      <w:rPr>
        <w:rFonts w:ascii="Arial" w:hAnsi="Arial"/>
        <w:b/>
        <w:color w:val="FFFFFF" w:themeColor="background1"/>
        <w:sz w:val="22"/>
      </w:rPr>
      <w:tblPr/>
      <w:tcPr>
        <w:tcBorders>
          <w:top w:val="nil"/>
          <w:left w:val="single" w:sz="6" w:space="0" w:color="A6A6A6" w:themeColor="background1" w:themeShade="A6"/>
          <w:bottom w:val="nil"/>
          <w:right w:val="single" w:sz="6" w:space="0" w:color="A6A6A6" w:themeColor="background1" w:themeShade="A6"/>
          <w:insideH w:val="nil"/>
          <w:insideV w:val="nil"/>
        </w:tcBorders>
        <w:shd w:val="clear" w:color="auto" w:fill="005A65"/>
      </w:tcPr>
    </w:tblStylePr>
  </w:style>
  <w:style w:type="table" w:styleId="MediumList1-Accent2">
    <w:name w:val="Medium List 1 Accent 2"/>
    <w:basedOn w:val="TableNormal"/>
    <w:uiPriority w:val="65"/>
    <w:rsid w:val="00FE2154"/>
    <w:pPr>
      <w:spacing w:after="0" w:line="264" w:lineRule="auto"/>
    </w:pPr>
    <w:rPr>
      <w:rFonts w:eastAsiaTheme="minorEastAsia"/>
      <w:color w:val="000000" w:themeColor="text1"/>
      <w:sz w:val="20"/>
      <w:szCs w:val="20"/>
      <w:lang w:val="en-US" w:eastAsia="ja-JP"/>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ghtList-Accent2">
    <w:name w:val="Light List Accent 2"/>
    <w:basedOn w:val="TableNormal"/>
    <w:uiPriority w:val="61"/>
    <w:rsid w:val="00FE2154"/>
    <w:pPr>
      <w:spacing w:after="0" w:line="264" w:lineRule="auto"/>
    </w:pPr>
    <w:rPr>
      <w:rFonts w:eastAsiaTheme="minorEastAsia"/>
      <w:sz w:val="20"/>
      <w:szCs w:val="20"/>
      <w:lang w:val="en-US"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4">
    <w:name w:val="Light List Accent 4"/>
    <w:basedOn w:val="TableNormal"/>
    <w:uiPriority w:val="61"/>
    <w:rsid w:val="00FE2154"/>
    <w:pPr>
      <w:spacing w:after="0" w:line="264" w:lineRule="auto"/>
    </w:pPr>
    <w:rPr>
      <w:rFonts w:eastAsiaTheme="minorEastAsia"/>
      <w:sz w:val="20"/>
      <w:szCs w:val="20"/>
      <w:lang w:val="en-US"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FE2154"/>
    <w:pPr>
      <w:spacing w:after="0" w:line="264" w:lineRule="auto"/>
    </w:pPr>
    <w:rPr>
      <w:rFonts w:eastAsiaTheme="minorEastAsia"/>
      <w:sz w:val="20"/>
      <w:szCs w:val="20"/>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ibliography">
    <w:name w:val="Bibliography"/>
    <w:basedOn w:val="Normal"/>
    <w:next w:val="Normal"/>
    <w:uiPriority w:val="37"/>
    <w:semiHidden/>
    <w:unhideWhenUsed/>
    <w:rsid w:val="00FE2154"/>
  </w:style>
  <w:style w:type="paragraph" w:styleId="BlockText">
    <w:name w:val="Block Text"/>
    <w:basedOn w:val="Normal"/>
    <w:uiPriority w:val="99"/>
    <w:semiHidden/>
    <w:unhideWhenUsed/>
    <w:rsid w:val="00FE215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Date">
    <w:name w:val="Date"/>
    <w:basedOn w:val="Normal"/>
    <w:next w:val="Normal"/>
    <w:link w:val="DateChar"/>
    <w:uiPriority w:val="99"/>
    <w:semiHidden/>
    <w:unhideWhenUsed/>
    <w:rsid w:val="00FE2154"/>
  </w:style>
  <w:style w:type="character" w:customStyle="1" w:styleId="DateChar">
    <w:name w:val="Date Char"/>
    <w:basedOn w:val="DefaultParagraphFont"/>
    <w:link w:val="Date"/>
    <w:uiPriority w:val="99"/>
    <w:semiHidden/>
    <w:rsid w:val="00FE2154"/>
    <w:rPr>
      <w:rFonts w:ascii="Arial" w:eastAsia="Times New Roman" w:hAnsi="Arial" w:cs="Times New Roman"/>
      <w:sz w:val="20"/>
      <w:szCs w:val="20"/>
    </w:rPr>
  </w:style>
  <w:style w:type="paragraph" w:styleId="DocumentMap">
    <w:name w:val="Document Map"/>
    <w:basedOn w:val="Normal"/>
    <w:link w:val="DocumentMapChar"/>
    <w:uiPriority w:val="99"/>
    <w:semiHidden/>
    <w:unhideWhenUsed/>
    <w:rsid w:val="00FE2154"/>
    <w:rPr>
      <w:rFonts w:ascii="Lucida Grande" w:hAnsi="Lucida Grande" w:cs="Lucida Grande"/>
      <w:sz w:val="24"/>
      <w:szCs w:val="24"/>
    </w:rPr>
  </w:style>
  <w:style w:type="character" w:customStyle="1" w:styleId="DocumentMapChar">
    <w:name w:val="Document Map Char"/>
    <w:link w:val="DocumentMap"/>
    <w:uiPriority w:val="99"/>
    <w:semiHidden/>
    <w:rsid w:val="00FE2154"/>
    <w:rPr>
      <w:rFonts w:ascii="Lucida Grande" w:eastAsia="Times New Roman" w:hAnsi="Lucida Grande" w:cs="Lucida Grande"/>
      <w:sz w:val="24"/>
      <w:szCs w:val="24"/>
    </w:rPr>
  </w:style>
  <w:style w:type="paragraph" w:styleId="E-mailSignature">
    <w:name w:val="E-mail Signature"/>
    <w:basedOn w:val="Normal"/>
    <w:link w:val="E-mailSignatureChar"/>
    <w:uiPriority w:val="99"/>
    <w:semiHidden/>
    <w:unhideWhenUsed/>
    <w:rsid w:val="00FE2154"/>
  </w:style>
  <w:style w:type="character" w:customStyle="1" w:styleId="E-mailSignatureChar">
    <w:name w:val="E-mail Signature Char"/>
    <w:basedOn w:val="DefaultParagraphFont"/>
    <w:link w:val="E-mailSignature"/>
    <w:uiPriority w:val="99"/>
    <w:semiHidden/>
    <w:rsid w:val="00FE2154"/>
    <w:rPr>
      <w:rFonts w:ascii="Arial" w:eastAsia="Times New Roman" w:hAnsi="Arial" w:cs="Times New Roman"/>
      <w:sz w:val="20"/>
      <w:szCs w:val="20"/>
    </w:rPr>
  </w:style>
  <w:style w:type="paragraph" w:styleId="EndnoteText">
    <w:name w:val="endnote text"/>
    <w:basedOn w:val="Normal"/>
    <w:link w:val="EndnoteTextChar"/>
    <w:semiHidden/>
    <w:rsid w:val="00FE2154"/>
    <w:rPr>
      <w:sz w:val="24"/>
      <w:szCs w:val="24"/>
    </w:rPr>
  </w:style>
  <w:style w:type="character" w:customStyle="1" w:styleId="EndnoteTextChar">
    <w:name w:val="Endnote Text Char"/>
    <w:basedOn w:val="DefaultParagraphFont"/>
    <w:link w:val="EndnoteText"/>
    <w:semiHidden/>
    <w:rsid w:val="00FE2154"/>
    <w:rPr>
      <w:rFonts w:ascii="Arial" w:eastAsia="Times New Roman" w:hAnsi="Arial" w:cs="Times New Roman"/>
      <w:sz w:val="24"/>
      <w:szCs w:val="24"/>
    </w:rPr>
  </w:style>
  <w:style w:type="paragraph" w:styleId="EnvelopeAddress">
    <w:name w:val="envelope address"/>
    <w:basedOn w:val="Normal"/>
    <w:uiPriority w:val="99"/>
    <w:semiHidden/>
    <w:unhideWhenUsed/>
    <w:rsid w:val="00FE2154"/>
    <w:pPr>
      <w:framePr w:w="7920" w:h="1980" w:hRule="exact" w:hSpace="180" w:wrap="auto" w:hAnchor="page" w:xAlign="center" w:yAlign="bottom"/>
      <w:ind w:left="2880"/>
    </w:pPr>
    <w:rPr>
      <w:rFonts w:asciiTheme="majorHAnsi" w:eastAsiaTheme="majorEastAsia" w:hAnsiTheme="majorHAnsi" w:cstheme="majorBidi"/>
      <w:sz w:val="22"/>
      <w:szCs w:val="22"/>
    </w:rPr>
  </w:style>
  <w:style w:type="paragraph" w:styleId="EnvelopeReturn">
    <w:name w:val="envelope return"/>
    <w:basedOn w:val="Normal"/>
    <w:uiPriority w:val="99"/>
    <w:semiHidden/>
    <w:unhideWhenUsed/>
    <w:rsid w:val="00FE2154"/>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FE2154"/>
    <w:rPr>
      <w:i/>
      <w:iCs/>
    </w:rPr>
  </w:style>
  <w:style w:type="character" w:customStyle="1" w:styleId="HTMLAddressChar">
    <w:name w:val="HTML Address Char"/>
    <w:basedOn w:val="DefaultParagraphFont"/>
    <w:link w:val="HTMLAddress"/>
    <w:uiPriority w:val="99"/>
    <w:semiHidden/>
    <w:rsid w:val="00FE2154"/>
    <w:rPr>
      <w:rFonts w:ascii="Arial" w:eastAsia="Times New Roman" w:hAnsi="Arial" w:cs="Times New Roman"/>
      <w:i/>
      <w:iCs/>
      <w:sz w:val="20"/>
      <w:szCs w:val="20"/>
    </w:rPr>
  </w:style>
  <w:style w:type="paragraph" w:styleId="HTMLPreformatted">
    <w:name w:val="HTML Preformatted"/>
    <w:basedOn w:val="Normal"/>
    <w:link w:val="HTMLPreformattedChar"/>
    <w:uiPriority w:val="99"/>
    <w:semiHidden/>
    <w:unhideWhenUsed/>
    <w:rsid w:val="00FE2154"/>
    <w:rPr>
      <w:rFonts w:ascii="Consolas" w:hAnsi="Consolas"/>
    </w:rPr>
  </w:style>
  <w:style w:type="character" w:customStyle="1" w:styleId="HTMLPreformattedChar">
    <w:name w:val="HTML Preformatted Char"/>
    <w:basedOn w:val="DefaultParagraphFont"/>
    <w:link w:val="HTMLPreformatted"/>
    <w:uiPriority w:val="99"/>
    <w:semiHidden/>
    <w:rsid w:val="00FE2154"/>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FE2154"/>
    <w:pPr>
      <w:ind w:left="240" w:hanging="240"/>
    </w:pPr>
    <w:rPr>
      <w:sz w:val="22"/>
      <w:szCs w:val="22"/>
    </w:rPr>
  </w:style>
  <w:style w:type="paragraph" w:styleId="Index2">
    <w:name w:val="index 2"/>
    <w:basedOn w:val="Normal"/>
    <w:next w:val="Normal"/>
    <w:autoRedefine/>
    <w:uiPriority w:val="99"/>
    <w:semiHidden/>
    <w:unhideWhenUsed/>
    <w:rsid w:val="00FE2154"/>
    <w:pPr>
      <w:ind w:left="480" w:hanging="240"/>
    </w:pPr>
  </w:style>
  <w:style w:type="paragraph" w:styleId="Index3">
    <w:name w:val="index 3"/>
    <w:basedOn w:val="Normal"/>
    <w:next w:val="Normal"/>
    <w:autoRedefine/>
    <w:uiPriority w:val="99"/>
    <w:semiHidden/>
    <w:unhideWhenUsed/>
    <w:rsid w:val="00FE2154"/>
    <w:pPr>
      <w:ind w:left="720" w:hanging="240"/>
    </w:pPr>
  </w:style>
  <w:style w:type="paragraph" w:styleId="Index4">
    <w:name w:val="index 4"/>
    <w:basedOn w:val="Normal"/>
    <w:next w:val="Normal"/>
    <w:autoRedefine/>
    <w:uiPriority w:val="99"/>
    <w:semiHidden/>
    <w:unhideWhenUsed/>
    <w:rsid w:val="00FE2154"/>
    <w:pPr>
      <w:ind w:left="960" w:hanging="240"/>
    </w:pPr>
  </w:style>
  <w:style w:type="paragraph" w:styleId="Index5">
    <w:name w:val="index 5"/>
    <w:basedOn w:val="Normal"/>
    <w:next w:val="Normal"/>
    <w:autoRedefine/>
    <w:uiPriority w:val="99"/>
    <w:semiHidden/>
    <w:unhideWhenUsed/>
    <w:rsid w:val="00FE2154"/>
    <w:pPr>
      <w:ind w:left="1200" w:hanging="240"/>
    </w:pPr>
  </w:style>
  <w:style w:type="paragraph" w:styleId="Index6">
    <w:name w:val="index 6"/>
    <w:basedOn w:val="Normal"/>
    <w:next w:val="Normal"/>
    <w:autoRedefine/>
    <w:uiPriority w:val="99"/>
    <w:semiHidden/>
    <w:unhideWhenUsed/>
    <w:rsid w:val="00FE2154"/>
    <w:pPr>
      <w:ind w:left="1440" w:hanging="240"/>
    </w:pPr>
  </w:style>
  <w:style w:type="paragraph" w:styleId="Index7">
    <w:name w:val="index 7"/>
    <w:basedOn w:val="Normal"/>
    <w:next w:val="Normal"/>
    <w:autoRedefine/>
    <w:uiPriority w:val="99"/>
    <w:semiHidden/>
    <w:unhideWhenUsed/>
    <w:rsid w:val="00FE2154"/>
    <w:pPr>
      <w:ind w:left="1680" w:hanging="240"/>
    </w:pPr>
  </w:style>
  <w:style w:type="paragraph" w:styleId="Index8">
    <w:name w:val="index 8"/>
    <w:basedOn w:val="Normal"/>
    <w:next w:val="Normal"/>
    <w:autoRedefine/>
    <w:uiPriority w:val="99"/>
    <w:semiHidden/>
    <w:unhideWhenUsed/>
    <w:rsid w:val="00FE2154"/>
    <w:pPr>
      <w:ind w:left="1920" w:hanging="240"/>
    </w:pPr>
  </w:style>
  <w:style w:type="paragraph" w:styleId="Index9">
    <w:name w:val="index 9"/>
    <w:basedOn w:val="Normal"/>
    <w:next w:val="Normal"/>
    <w:autoRedefine/>
    <w:uiPriority w:val="99"/>
    <w:semiHidden/>
    <w:unhideWhenUsed/>
    <w:rsid w:val="00FE2154"/>
    <w:pPr>
      <w:ind w:left="2160" w:hanging="240"/>
    </w:pPr>
  </w:style>
  <w:style w:type="paragraph" w:styleId="IndexHeading">
    <w:name w:val="index heading"/>
    <w:basedOn w:val="Normal"/>
    <w:next w:val="Index1"/>
    <w:uiPriority w:val="99"/>
    <w:semiHidden/>
    <w:unhideWhenUsed/>
    <w:rsid w:val="00FE2154"/>
    <w:rPr>
      <w:rFonts w:asciiTheme="majorHAnsi" w:eastAsiaTheme="majorEastAsia" w:hAnsiTheme="majorHAnsi" w:cstheme="majorBidi"/>
      <w:b/>
      <w:bCs/>
    </w:rPr>
  </w:style>
  <w:style w:type="paragraph" w:styleId="List">
    <w:name w:val="List"/>
    <w:basedOn w:val="Normal"/>
    <w:uiPriority w:val="99"/>
    <w:semiHidden/>
    <w:unhideWhenUsed/>
    <w:rsid w:val="00FE2154"/>
    <w:pPr>
      <w:spacing w:after="200"/>
      <w:ind w:left="283" w:hanging="283"/>
      <w:contextualSpacing/>
    </w:pPr>
    <w:rPr>
      <w:sz w:val="22"/>
      <w:szCs w:val="22"/>
    </w:rPr>
  </w:style>
  <w:style w:type="paragraph" w:styleId="List2">
    <w:name w:val="List 2"/>
    <w:basedOn w:val="Normal"/>
    <w:uiPriority w:val="99"/>
    <w:semiHidden/>
    <w:unhideWhenUsed/>
    <w:rsid w:val="00FE2154"/>
    <w:pPr>
      <w:ind w:left="566" w:hanging="283"/>
      <w:contextualSpacing/>
    </w:pPr>
  </w:style>
  <w:style w:type="paragraph" w:styleId="List3">
    <w:name w:val="List 3"/>
    <w:basedOn w:val="Normal"/>
    <w:uiPriority w:val="99"/>
    <w:semiHidden/>
    <w:unhideWhenUsed/>
    <w:rsid w:val="00FE2154"/>
    <w:pPr>
      <w:ind w:left="849" w:hanging="283"/>
      <w:contextualSpacing/>
    </w:pPr>
  </w:style>
  <w:style w:type="paragraph" w:styleId="List4">
    <w:name w:val="List 4"/>
    <w:basedOn w:val="Normal"/>
    <w:uiPriority w:val="99"/>
    <w:semiHidden/>
    <w:unhideWhenUsed/>
    <w:rsid w:val="00FE2154"/>
    <w:pPr>
      <w:ind w:left="1132" w:hanging="283"/>
      <w:contextualSpacing/>
    </w:pPr>
  </w:style>
  <w:style w:type="paragraph" w:styleId="List5">
    <w:name w:val="List 5"/>
    <w:basedOn w:val="Normal"/>
    <w:uiPriority w:val="99"/>
    <w:semiHidden/>
    <w:unhideWhenUsed/>
    <w:rsid w:val="00FE2154"/>
    <w:pPr>
      <w:ind w:left="1415" w:hanging="283"/>
      <w:contextualSpacing/>
    </w:pPr>
  </w:style>
  <w:style w:type="paragraph" w:styleId="ListBullet">
    <w:name w:val="List Bullet"/>
    <w:basedOn w:val="Normal"/>
    <w:unhideWhenUsed/>
    <w:rsid w:val="00FE2154"/>
    <w:pPr>
      <w:numPr>
        <w:numId w:val="18"/>
      </w:numPr>
      <w:spacing w:after="200"/>
      <w:contextualSpacing/>
    </w:pPr>
    <w:rPr>
      <w:sz w:val="22"/>
      <w:szCs w:val="22"/>
    </w:rPr>
  </w:style>
  <w:style w:type="paragraph" w:styleId="ListBullet2">
    <w:name w:val="List Bullet 2"/>
    <w:basedOn w:val="Normal"/>
    <w:uiPriority w:val="99"/>
    <w:semiHidden/>
    <w:unhideWhenUsed/>
    <w:rsid w:val="00FE2154"/>
    <w:pPr>
      <w:numPr>
        <w:numId w:val="19"/>
      </w:numPr>
      <w:contextualSpacing/>
    </w:pPr>
  </w:style>
  <w:style w:type="paragraph" w:styleId="ListBullet3">
    <w:name w:val="List Bullet 3"/>
    <w:basedOn w:val="Normal"/>
    <w:uiPriority w:val="99"/>
    <w:semiHidden/>
    <w:unhideWhenUsed/>
    <w:rsid w:val="00FE2154"/>
    <w:pPr>
      <w:numPr>
        <w:numId w:val="20"/>
      </w:numPr>
      <w:contextualSpacing/>
    </w:pPr>
  </w:style>
  <w:style w:type="paragraph" w:styleId="ListBullet4">
    <w:name w:val="List Bullet 4"/>
    <w:basedOn w:val="Normal"/>
    <w:uiPriority w:val="99"/>
    <w:semiHidden/>
    <w:unhideWhenUsed/>
    <w:rsid w:val="00FE2154"/>
    <w:pPr>
      <w:numPr>
        <w:numId w:val="21"/>
      </w:numPr>
      <w:contextualSpacing/>
    </w:pPr>
  </w:style>
  <w:style w:type="paragraph" w:styleId="ListBullet5">
    <w:name w:val="List Bullet 5"/>
    <w:basedOn w:val="Normal"/>
    <w:uiPriority w:val="99"/>
    <w:semiHidden/>
    <w:unhideWhenUsed/>
    <w:rsid w:val="00FE2154"/>
    <w:pPr>
      <w:numPr>
        <w:numId w:val="22"/>
      </w:numPr>
      <w:contextualSpacing/>
    </w:pPr>
  </w:style>
  <w:style w:type="paragraph" w:styleId="ListContinue">
    <w:name w:val="List Continue"/>
    <w:basedOn w:val="Normal"/>
    <w:uiPriority w:val="99"/>
    <w:semiHidden/>
    <w:unhideWhenUsed/>
    <w:rsid w:val="00FE2154"/>
    <w:pPr>
      <w:ind w:left="283"/>
      <w:contextualSpacing/>
    </w:pPr>
    <w:rPr>
      <w:sz w:val="22"/>
      <w:szCs w:val="22"/>
    </w:rPr>
  </w:style>
  <w:style w:type="paragraph" w:styleId="ListContinue2">
    <w:name w:val="List Continue 2"/>
    <w:basedOn w:val="Normal"/>
    <w:uiPriority w:val="99"/>
    <w:semiHidden/>
    <w:unhideWhenUsed/>
    <w:rsid w:val="00FE2154"/>
    <w:pPr>
      <w:ind w:left="566"/>
      <w:contextualSpacing/>
    </w:pPr>
  </w:style>
  <w:style w:type="paragraph" w:styleId="ListContinue3">
    <w:name w:val="List Continue 3"/>
    <w:basedOn w:val="Normal"/>
    <w:uiPriority w:val="99"/>
    <w:semiHidden/>
    <w:unhideWhenUsed/>
    <w:rsid w:val="00FE2154"/>
    <w:pPr>
      <w:ind w:left="849"/>
      <w:contextualSpacing/>
    </w:pPr>
  </w:style>
  <w:style w:type="paragraph" w:styleId="ListContinue4">
    <w:name w:val="List Continue 4"/>
    <w:basedOn w:val="Normal"/>
    <w:uiPriority w:val="99"/>
    <w:semiHidden/>
    <w:unhideWhenUsed/>
    <w:rsid w:val="00FE2154"/>
    <w:pPr>
      <w:ind w:left="1132"/>
      <w:contextualSpacing/>
    </w:pPr>
  </w:style>
  <w:style w:type="paragraph" w:styleId="ListContinue5">
    <w:name w:val="List Continue 5"/>
    <w:basedOn w:val="Normal"/>
    <w:uiPriority w:val="99"/>
    <w:semiHidden/>
    <w:unhideWhenUsed/>
    <w:rsid w:val="00FE2154"/>
    <w:pPr>
      <w:ind w:left="1415"/>
      <w:contextualSpacing/>
    </w:pPr>
  </w:style>
  <w:style w:type="paragraph" w:styleId="ListNumber">
    <w:name w:val="List Number"/>
    <w:basedOn w:val="Normal"/>
    <w:uiPriority w:val="99"/>
    <w:semiHidden/>
    <w:unhideWhenUsed/>
    <w:rsid w:val="00FE2154"/>
    <w:pPr>
      <w:numPr>
        <w:numId w:val="23"/>
      </w:numPr>
      <w:contextualSpacing/>
    </w:pPr>
  </w:style>
  <w:style w:type="paragraph" w:styleId="ListNumber2">
    <w:name w:val="List Number 2"/>
    <w:basedOn w:val="Normal"/>
    <w:uiPriority w:val="99"/>
    <w:semiHidden/>
    <w:unhideWhenUsed/>
    <w:rsid w:val="00FE2154"/>
    <w:pPr>
      <w:numPr>
        <w:numId w:val="24"/>
      </w:numPr>
      <w:contextualSpacing/>
    </w:pPr>
  </w:style>
  <w:style w:type="paragraph" w:styleId="ListNumber3">
    <w:name w:val="List Number 3"/>
    <w:basedOn w:val="Normal"/>
    <w:uiPriority w:val="99"/>
    <w:semiHidden/>
    <w:unhideWhenUsed/>
    <w:rsid w:val="00FE2154"/>
    <w:pPr>
      <w:numPr>
        <w:numId w:val="25"/>
      </w:numPr>
      <w:contextualSpacing/>
    </w:pPr>
  </w:style>
  <w:style w:type="paragraph" w:styleId="ListNumber4">
    <w:name w:val="List Number 4"/>
    <w:basedOn w:val="Normal"/>
    <w:uiPriority w:val="99"/>
    <w:semiHidden/>
    <w:unhideWhenUsed/>
    <w:rsid w:val="00FE2154"/>
    <w:pPr>
      <w:numPr>
        <w:numId w:val="26"/>
      </w:numPr>
      <w:contextualSpacing/>
    </w:pPr>
  </w:style>
  <w:style w:type="paragraph" w:styleId="ListNumber5">
    <w:name w:val="List Number 5"/>
    <w:basedOn w:val="Normal"/>
    <w:uiPriority w:val="99"/>
    <w:semiHidden/>
    <w:unhideWhenUsed/>
    <w:rsid w:val="00FE2154"/>
    <w:pPr>
      <w:numPr>
        <w:numId w:val="27"/>
      </w:numPr>
      <w:contextualSpacing/>
    </w:pPr>
  </w:style>
  <w:style w:type="paragraph" w:styleId="MacroText">
    <w:name w:val="macro"/>
    <w:link w:val="MacroTextChar"/>
    <w:uiPriority w:val="99"/>
    <w:semiHidden/>
    <w:unhideWhenUsed/>
    <w:rsid w:val="00FE2154"/>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heme="minorEastAsia" w:hAnsi="Consolas"/>
      <w:sz w:val="20"/>
      <w:szCs w:val="20"/>
      <w:lang w:val="en-US" w:eastAsia="ja-JP"/>
    </w:rPr>
  </w:style>
  <w:style w:type="character" w:customStyle="1" w:styleId="MacroTextChar">
    <w:name w:val="Macro Text Char"/>
    <w:basedOn w:val="DefaultParagraphFont"/>
    <w:link w:val="MacroText"/>
    <w:uiPriority w:val="99"/>
    <w:semiHidden/>
    <w:rsid w:val="00FE2154"/>
    <w:rPr>
      <w:rFonts w:ascii="Consolas" w:eastAsiaTheme="minorEastAsia" w:hAnsi="Consolas"/>
      <w:sz w:val="20"/>
      <w:szCs w:val="20"/>
      <w:lang w:val="en-US" w:eastAsia="ja-JP"/>
    </w:rPr>
  </w:style>
  <w:style w:type="paragraph" w:styleId="MessageHeader">
    <w:name w:val="Message Header"/>
    <w:basedOn w:val="Normal"/>
    <w:link w:val="MessageHeaderChar"/>
    <w:uiPriority w:val="99"/>
    <w:semiHidden/>
    <w:unhideWhenUsed/>
    <w:rsid w:val="00FE215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E2154"/>
    <w:rPr>
      <w:rFonts w:asciiTheme="majorHAnsi" w:eastAsiaTheme="majorEastAsia" w:hAnsiTheme="majorHAnsi" w:cstheme="majorBidi"/>
      <w:sz w:val="20"/>
      <w:szCs w:val="20"/>
      <w:shd w:val="pct20" w:color="auto" w:fill="auto"/>
    </w:rPr>
  </w:style>
  <w:style w:type="paragraph" w:styleId="NormalIndent">
    <w:name w:val="Normal Indent"/>
    <w:basedOn w:val="Normal"/>
    <w:uiPriority w:val="99"/>
    <w:semiHidden/>
    <w:unhideWhenUsed/>
    <w:rsid w:val="00FE2154"/>
    <w:pPr>
      <w:spacing w:after="200"/>
      <w:ind w:left="720"/>
    </w:pPr>
    <w:rPr>
      <w:sz w:val="22"/>
      <w:szCs w:val="22"/>
    </w:rPr>
  </w:style>
  <w:style w:type="paragraph" w:styleId="NoteHeading">
    <w:name w:val="Note Heading"/>
    <w:basedOn w:val="Normal"/>
    <w:next w:val="Normal"/>
    <w:link w:val="NoteHeadingChar"/>
    <w:uiPriority w:val="99"/>
    <w:semiHidden/>
    <w:unhideWhenUsed/>
    <w:rsid w:val="00FE2154"/>
  </w:style>
  <w:style w:type="character" w:customStyle="1" w:styleId="NoteHeadingChar">
    <w:name w:val="Note Heading Char"/>
    <w:basedOn w:val="DefaultParagraphFont"/>
    <w:link w:val="NoteHeading"/>
    <w:uiPriority w:val="99"/>
    <w:semiHidden/>
    <w:rsid w:val="00FE2154"/>
    <w:rPr>
      <w:rFonts w:ascii="Arial" w:eastAsia="Times New Roman" w:hAnsi="Arial" w:cs="Times New Roman"/>
      <w:sz w:val="20"/>
      <w:szCs w:val="20"/>
    </w:rPr>
  </w:style>
  <w:style w:type="paragraph" w:styleId="PlainText">
    <w:name w:val="Plain Text"/>
    <w:basedOn w:val="Normal"/>
    <w:link w:val="PlainTextChar"/>
    <w:uiPriority w:val="99"/>
    <w:semiHidden/>
    <w:unhideWhenUsed/>
    <w:rsid w:val="00FE2154"/>
    <w:rPr>
      <w:rFonts w:ascii="Consolas" w:hAnsi="Consolas"/>
      <w:sz w:val="21"/>
      <w:szCs w:val="21"/>
    </w:rPr>
  </w:style>
  <w:style w:type="character" w:customStyle="1" w:styleId="PlainTextChar">
    <w:name w:val="Plain Text Char"/>
    <w:basedOn w:val="DefaultParagraphFont"/>
    <w:link w:val="PlainText"/>
    <w:uiPriority w:val="99"/>
    <w:semiHidden/>
    <w:rsid w:val="00FE2154"/>
    <w:rPr>
      <w:rFonts w:ascii="Consolas" w:eastAsia="Times New Roman" w:hAnsi="Consolas" w:cs="Times New Roman"/>
      <w:sz w:val="21"/>
      <w:szCs w:val="21"/>
    </w:rPr>
  </w:style>
  <w:style w:type="paragraph" w:styleId="Quote">
    <w:name w:val="Quote"/>
    <w:basedOn w:val="Normal"/>
    <w:next w:val="Normal"/>
    <w:link w:val="QuoteChar"/>
    <w:uiPriority w:val="29"/>
    <w:qFormat/>
    <w:rsid w:val="00FE215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E2154"/>
    <w:rPr>
      <w:rFonts w:ascii="Arial" w:eastAsia="Times New Roman" w:hAnsi="Arial" w:cs="Times New Roman"/>
      <w:i/>
      <w:iCs/>
      <w:color w:val="404040" w:themeColor="text1" w:themeTint="BF"/>
      <w:sz w:val="20"/>
      <w:szCs w:val="20"/>
    </w:rPr>
  </w:style>
  <w:style w:type="paragraph" w:styleId="Salutation">
    <w:name w:val="Salutation"/>
    <w:basedOn w:val="Normal"/>
    <w:next w:val="Normal"/>
    <w:link w:val="SalutationChar"/>
    <w:uiPriority w:val="99"/>
    <w:semiHidden/>
    <w:unhideWhenUsed/>
    <w:rsid w:val="00FE2154"/>
  </w:style>
  <w:style w:type="character" w:customStyle="1" w:styleId="SalutationChar">
    <w:name w:val="Salutation Char"/>
    <w:basedOn w:val="DefaultParagraphFont"/>
    <w:link w:val="Salutation"/>
    <w:uiPriority w:val="99"/>
    <w:semiHidden/>
    <w:rsid w:val="00FE2154"/>
    <w:rPr>
      <w:rFonts w:ascii="Arial" w:eastAsia="Times New Roman" w:hAnsi="Arial" w:cs="Times New Roman"/>
      <w:sz w:val="20"/>
      <w:szCs w:val="20"/>
    </w:rPr>
  </w:style>
  <w:style w:type="paragraph" w:styleId="Signature">
    <w:name w:val="Signature"/>
    <w:basedOn w:val="Normal"/>
    <w:link w:val="SignatureChar"/>
    <w:uiPriority w:val="99"/>
    <w:semiHidden/>
    <w:unhideWhenUsed/>
    <w:rsid w:val="00FE2154"/>
    <w:pPr>
      <w:ind w:left="4252"/>
    </w:pPr>
  </w:style>
  <w:style w:type="character" w:customStyle="1" w:styleId="SignatureChar">
    <w:name w:val="Signature Char"/>
    <w:basedOn w:val="DefaultParagraphFont"/>
    <w:link w:val="Signature"/>
    <w:uiPriority w:val="99"/>
    <w:semiHidden/>
    <w:rsid w:val="00FE2154"/>
    <w:rPr>
      <w:rFonts w:ascii="Arial" w:eastAsia="Times New Roman" w:hAnsi="Arial" w:cs="Times New Roman"/>
      <w:sz w:val="20"/>
      <w:szCs w:val="20"/>
    </w:rPr>
  </w:style>
  <w:style w:type="paragraph" w:styleId="Subtitle">
    <w:name w:val="Subtitle"/>
    <w:basedOn w:val="Normal"/>
    <w:next w:val="Normal"/>
    <w:link w:val="SubtitleChar"/>
    <w:uiPriority w:val="11"/>
    <w:rsid w:val="00FE2154"/>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E2154"/>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unhideWhenUsed/>
    <w:rsid w:val="00FE2154"/>
    <w:pPr>
      <w:ind w:left="240" w:hanging="240"/>
    </w:pPr>
  </w:style>
  <w:style w:type="paragraph" w:styleId="TableofFigures">
    <w:name w:val="table of figures"/>
    <w:basedOn w:val="Normal"/>
    <w:next w:val="Normal"/>
    <w:uiPriority w:val="99"/>
    <w:semiHidden/>
    <w:unhideWhenUsed/>
    <w:rsid w:val="00FE2154"/>
  </w:style>
  <w:style w:type="paragraph" w:styleId="TOAHeading">
    <w:name w:val="toa heading"/>
    <w:basedOn w:val="Normal"/>
    <w:next w:val="Normal"/>
    <w:uiPriority w:val="99"/>
    <w:semiHidden/>
    <w:unhideWhenUsed/>
    <w:rsid w:val="00FE2154"/>
    <w:pPr>
      <w:spacing w:before="120"/>
    </w:pPr>
    <w:rPr>
      <w:rFonts w:asciiTheme="majorHAnsi" w:eastAsiaTheme="majorEastAsia" w:hAnsiTheme="majorHAnsi" w:cstheme="majorBidi"/>
      <w:b/>
      <w:bCs/>
    </w:rPr>
  </w:style>
  <w:style w:type="paragraph" w:styleId="TOC3">
    <w:name w:val="toc 3"/>
    <w:basedOn w:val="TOC2"/>
    <w:next w:val="Normal"/>
    <w:uiPriority w:val="39"/>
    <w:rsid w:val="00FE2154"/>
    <w:pPr>
      <w:ind w:left="397"/>
    </w:pPr>
  </w:style>
  <w:style w:type="paragraph" w:styleId="TOC4">
    <w:name w:val="toc 4"/>
    <w:basedOn w:val="Normal"/>
    <w:next w:val="Normal"/>
    <w:autoRedefine/>
    <w:uiPriority w:val="39"/>
    <w:semiHidden/>
    <w:rsid w:val="00FE2154"/>
    <w:pPr>
      <w:tabs>
        <w:tab w:val="right" w:leader="dot" w:pos="9299"/>
      </w:tabs>
      <w:spacing w:after="60" w:line="270" w:lineRule="atLeast"/>
      <w:ind w:left="567" w:right="680"/>
    </w:pPr>
    <w:rPr>
      <w:rFonts w:cs="Arial"/>
    </w:rPr>
  </w:style>
  <w:style w:type="paragraph" w:styleId="TOC5">
    <w:name w:val="toc 5"/>
    <w:basedOn w:val="Normal"/>
    <w:next w:val="Normal"/>
    <w:autoRedefine/>
    <w:semiHidden/>
    <w:rsid w:val="00FE2154"/>
    <w:pPr>
      <w:ind w:left="800"/>
    </w:pPr>
  </w:style>
  <w:style w:type="paragraph" w:styleId="TOC6">
    <w:name w:val="toc 6"/>
    <w:basedOn w:val="Normal"/>
    <w:next w:val="Normal"/>
    <w:autoRedefine/>
    <w:semiHidden/>
    <w:rsid w:val="00FE2154"/>
    <w:pPr>
      <w:ind w:left="1000"/>
    </w:pPr>
  </w:style>
  <w:style w:type="paragraph" w:styleId="TOC7">
    <w:name w:val="toc 7"/>
    <w:basedOn w:val="Normal"/>
    <w:next w:val="Normal"/>
    <w:autoRedefine/>
    <w:semiHidden/>
    <w:rsid w:val="00FE2154"/>
    <w:pPr>
      <w:ind w:left="1200"/>
    </w:pPr>
  </w:style>
  <w:style w:type="paragraph" w:styleId="TOC8">
    <w:name w:val="toc 8"/>
    <w:basedOn w:val="Normal"/>
    <w:next w:val="Normal"/>
    <w:autoRedefine/>
    <w:semiHidden/>
    <w:rsid w:val="00FE2154"/>
    <w:pPr>
      <w:ind w:left="1400"/>
    </w:pPr>
  </w:style>
  <w:style w:type="paragraph" w:styleId="TOC9">
    <w:name w:val="toc 9"/>
    <w:basedOn w:val="Normal"/>
    <w:next w:val="Normal"/>
    <w:autoRedefine/>
    <w:semiHidden/>
    <w:rsid w:val="00FE2154"/>
    <w:pPr>
      <w:ind w:left="1600"/>
    </w:pPr>
  </w:style>
  <w:style w:type="character" w:styleId="FollowedHyperlink">
    <w:name w:val="FollowedHyperlink"/>
    <w:uiPriority w:val="99"/>
    <w:rsid w:val="00FE2154"/>
    <w:rPr>
      <w:color w:val="87189D"/>
      <w:u w:val="dotted"/>
    </w:rPr>
  </w:style>
  <w:style w:type="character" w:customStyle="1" w:styleId="TOCHeadingChar">
    <w:name w:val="TOC Heading Char"/>
    <w:basedOn w:val="Heading1Char"/>
    <w:link w:val="TOCHeading"/>
    <w:uiPriority w:val="39"/>
    <w:semiHidden/>
    <w:rsid w:val="00FE2154"/>
    <w:rPr>
      <w:rFonts w:ascii="Arial" w:eastAsia="MS Gothic" w:hAnsi="Arial" w:cs="Arial"/>
      <w:bCs/>
      <w:color w:val="005A65"/>
      <w:kern w:val="32"/>
      <w:sz w:val="60"/>
      <w:szCs w:val="52"/>
    </w:rPr>
  </w:style>
  <w:style w:type="character" w:styleId="Strong">
    <w:name w:val="Strong"/>
    <w:basedOn w:val="DefaultParagraphFont"/>
    <w:uiPriority w:val="22"/>
    <w:qFormat/>
    <w:rsid w:val="00FE2154"/>
    <w:rPr>
      <w:b/>
      <w:bCs/>
    </w:rPr>
  </w:style>
  <w:style w:type="character" w:styleId="Emphasis">
    <w:name w:val="Emphasis"/>
    <w:basedOn w:val="DefaultParagraphFont"/>
    <w:uiPriority w:val="20"/>
    <w:qFormat/>
    <w:rsid w:val="00FE2154"/>
    <w:rPr>
      <w:i/>
      <w:iCs/>
    </w:rPr>
  </w:style>
  <w:style w:type="character" w:styleId="SubtleEmphasis">
    <w:name w:val="Subtle Emphasis"/>
    <w:basedOn w:val="DefaultParagraphFont"/>
    <w:uiPriority w:val="19"/>
    <w:rsid w:val="00FE2154"/>
    <w:rPr>
      <w:i/>
      <w:iCs/>
      <w:color w:val="404040" w:themeColor="text1" w:themeTint="BF"/>
    </w:rPr>
  </w:style>
  <w:style w:type="character" w:styleId="SubtleReference">
    <w:name w:val="Subtle Reference"/>
    <w:basedOn w:val="DefaultParagraphFont"/>
    <w:uiPriority w:val="31"/>
    <w:rsid w:val="00FE2154"/>
    <w:rPr>
      <w:smallCaps/>
      <w:color w:val="404040" w:themeColor="text1" w:themeTint="BF"/>
      <w:u w:val="single" w:color="7F7F7F" w:themeColor="text1" w:themeTint="80"/>
    </w:rPr>
  </w:style>
  <w:style w:type="paragraph" w:customStyle="1" w:styleId="Default">
    <w:name w:val="Default"/>
    <w:rsid w:val="00FE2154"/>
    <w:pPr>
      <w:autoSpaceDE w:val="0"/>
      <w:autoSpaceDN w:val="0"/>
      <w:adjustRightInd w:val="0"/>
      <w:spacing w:after="0" w:line="240" w:lineRule="auto"/>
    </w:pPr>
    <w:rPr>
      <w:rFonts w:ascii="Arial" w:eastAsiaTheme="minorEastAsia" w:hAnsi="Arial" w:cs="Arial"/>
      <w:color w:val="000000"/>
      <w:sz w:val="24"/>
      <w:szCs w:val="24"/>
      <w:lang w:eastAsia="ja-JP"/>
    </w:rPr>
  </w:style>
  <w:style w:type="character" w:styleId="EndnoteReference">
    <w:name w:val="endnote reference"/>
    <w:semiHidden/>
    <w:rsid w:val="00FE2154"/>
    <w:rPr>
      <w:rFonts w:ascii="Arial" w:hAnsi="Arial"/>
      <w:sz w:val="20"/>
      <w:vertAlign w:val="superscript"/>
    </w:rPr>
  </w:style>
  <w:style w:type="paragraph" w:customStyle="1" w:styleId="TOCHeader">
    <w:name w:val="TOC Header"/>
    <w:uiPriority w:val="11"/>
    <w:rsid w:val="00FE2154"/>
    <w:pPr>
      <w:spacing w:after="120" w:line="264" w:lineRule="auto"/>
    </w:pPr>
    <w:rPr>
      <w:rFonts w:ascii="Arial" w:eastAsia="MS Gothic" w:hAnsi="Arial" w:cs="Times New Roman"/>
      <w:bCs/>
      <w:color w:val="005A65"/>
      <w:sz w:val="32"/>
      <w:szCs w:val="32"/>
    </w:rPr>
  </w:style>
  <w:style w:type="paragraph" w:customStyle="1" w:styleId="TableText">
    <w:name w:val="Table Text"/>
    <w:basedOn w:val="Body"/>
    <w:uiPriority w:val="11"/>
    <w:rsid w:val="00FE2154"/>
    <w:pPr>
      <w:spacing w:line="276" w:lineRule="auto"/>
    </w:pPr>
  </w:style>
  <w:style w:type="table" w:customStyle="1" w:styleId="WorkforceReform2">
    <w:name w:val="Workforce Reform 2"/>
    <w:basedOn w:val="TableNormal"/>
    <w:uiPriority w:val="99"/>
    <w:rsid w:val="00301D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Col">
      <w:rPr>
        <w:rFonts w:ascii="Arial" w:hAnsi="Arial"/>
        <w:b/>
        <w:color w:val="FFFFFF" w:themeColor="background1"/>
        <w:sz w:val="20"/>
      </w:rPr>
      <w:tblPr/>
      <w:tcPr>
        <w:tcBorders>
          <w:top w:val="nil"/>
          <w:left w:val="nil"/>
          <w:bottom w:val="nil"/>
          <w:right w:val="nil"/>
          <w:insideH w:val="nil"/>
          <w:insideV w:val="nil"/>
        </w:tcBorders>
        <w:shd w:val="clear" w:color="auto" w:fill="005A6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Creative%20Cloud%20Files\093%20VPS%20Class.%20and%20Perf.%20Framework\Templates\eo-reform-template-kc-wip-v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56D1A-1114-4C04-90F7-6945972F0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eo-reform-template-kc-wip-v5.dotx</Template>
  <TotalTime>2</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VICTORIAN PUBLIC SERVICE EXECUTIVE CLASSIFICATION FRAMEWORK</vt:lpstr>
    </vt:vector>
  </TitlesOfParts>
  <Company>Victorian Public Sector Commission</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PUBLIC SERVICE EXECUTIVE CLASSIFICATION FRAMEWORK</dc:title>
  <dc:creator>Ashleigh Gosman (DPC</dc:creator>
  <cp:lastModifiedBy>Madeline Kruljac (VPSC)</cp:lastModifiedBy>
  <cp:revision>3</cp:revision>
  <cp:lastPrinted>2019-04-08T01:55:00Z</cp:lastPrinted>
  <dcterms:created xsi:type="dcterms:W3CDTF">2019-06-06T06:33:00Z</dcterms:created>
  <dcterms:modified xsi:type="dcterms:W3CDTF">2019-06-06T06:34:00Z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93dcce3e-a7c4-4065-908c-af3fc8eaebcf</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iteId">
    <vt:lpwstr>722ea0be-3e1c-4b11-ad6f-9401d6856e24</vt:lpwstr>
  </property>
  <property fmtid="{D5CDD505-2E9C-101B-9397-08002B2CF9AE}" pid="6" name="MSIP_Label_7158ebbd-6c5e-441f-bfc9-4eb8c11e3978_Owner">
    <vt:lpwstr>kenneth.chen@vpsc.vic.gov.au</vt:lpwstr>
  </property>
  <property fmtid="{D5CDD505-2E9C-101B-9397-08002B2CF9AE}" pid="7" name="MSIP_Label_7158ebbd-6c5e-441f-bfc9-4eb8c11e3978_SetDate">
    <vt:lpwstr>2019-05-23T00:38:27.9182459Z</vt:lpwstr>
  </property>
  <property fmtid="{D5CDD505-2E9C-101B-9397-08002B2CF9AE}" pid="8" name="MSIP_Label_7158ebbd-6c5e-441f-bfc9-4eb8c11e3978_Name">
    <vt:lpwstr>OFFICIAL</vt:lpwstr>
  </property>
  <property fmtid="{D5CDD505-2E9C-101B-9397-08002B2CF9AE}" pid="9" name="MSIP_Label_7158ebbd-6c5e-441f-bfc9-4eb8c11e3978_Application">
    <vt:lpwstr>Microsoft Azure Information Protection</vt:lpwstr>
  </property>
  <property fmtid="{D5CDD505-2E9C-101B-9397-08002B2CF9AE}" pid="10" name="MSIP_Label_7158ebbd-6c5e-441f-bfc9-4eb8c11e3978_Extended_MSFT_Method">
    <vt:lpwstr>Manual</vt:lpwstr>
  </property>
  <property fmtid="{D5CDD505-2E9C-101B-9397-08002B2CF9AE}" pid="11" name="Sensitivity">
    <vt:lpwstr>OFFICIAL</vt:lpwstr>
  </property>
</Properties>
</file>