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B074" w14:textId="77777777" w:rsidR="00685728" w:rsidRDefault="00685728" w:rsidP="00C312C1">
      <w:pPr>
        <w:pStyle w:val="Body"/>
        <w:rPr>
          <w:rFonts w:cstheme="majorBidi"/>
          <w:b/>
          <w:color w:val="00573F" w:themeColor="text2"/>
          <w:sz w:val="56"/>
          <w:szCs w:val="36"/>
        </w:rPr>
      </w:pPr>
      <w:r w:rsidRPr="00685728">
        <w:rPr>
          <w:rFonts w:cstheme="majorBidi"/>
          <w:b/>
          <w:color w:val="00573F" w:themeColor="text2"/>
          <w:sz w:val="56"/>
          <w:szCs w:val="36"/>
        </w:rPr>
        <w:t>People matter survey facts and myths</w:t>
      </w:r>
    </w:p>
    <w:p w14:paraId="353454E0" w14:textId="39AC6822" w:rsidR="00C312C1" w:rsidRDefault="00C312C1" w:rsidP="00C312C1">
      <w:pPr>
        <w:pStyle w:val="Body"/>
      </w:pPr>
      <w:r>
        <w:t>Your privacy is of the utmost importance to us.</w:t>
      </w:r>
    </w:p>
    <w:p w14:paraId="33A8F596" w14:textId="77777777" w:rsidR="00C312C1" w:rsidRDefault="00C312C1" w:rsidP="00C312C1">
      <w:pPr>
        <w:pStyle w:val="Body"/>
      </w:pPr>
      <w:r>
        <w:t>Over the years, we have spoken to many of our fellow public sector employees to listen and learn about how to improve and protect your personal data.</w:t>
      </w:r>
    </w:p>
    <w:p w14:paraId="73E237A8" w14:textId="77777777" w:rsidR="00C312C1" w:rsidRDefault="00C312C1" w:rsidP="00C312C1">
      <w:pPr>
        <w:pStyle w:val="Body"/>
      </w:pPr>
      <w:r>
        <w:t>This includes how we report on what we collect in the survey to you and your organisation.</w:t>
      </w:r>
    </w:p>
    <w:p w14:paraId="487E22C3" w14:textId="77777777" w:rsidR="00C312C1" w:rsidRDefault="00C312C1" w:rsidP="00C312C1">
      <w:pPr>
        <w:pStyle w:val="Body"/>
      </w:pPr>
      <w:r>
        <w:t>Through this process, we’ve also heard from many of you about privacy concerns you still have.</w:t>
      </w:r>
    </w:p>
    <w:p w14:paraId="2A088110" w14:textId="77777777" w:rsidR="00C312C1" w:rsidRDefault="00C312C1" w:rsidP="00C312C1">
      <w:pPr>
        <w:pStyle w:val="Body"/>
      </w:pPr>
      <w:r>
        <w:t xml:space="preserve">We want you to feel confident when doing the survey. So we’ve put together a list of </w:t>
      </w:r>
      <w:r w:rsidRPr="0054568A">
        <w:t xml:space="preserve">facts and myths </w:t>
      </w:r>
      <w:r>
        <w:t>to clear up any confusion.</w:t>
      </w:r>
    </w:p>
    <w:p w14:paraId="234BFDB5" w14:textId="77777777" w:rsidR="00C312C1" w:rsidRPr="00C312C1" w:rsidRDefault="00C312C1" w:rsidP="00C312C1">
      <w:pPr>
        <w:pStyle w:val="Heading2"/>
      </w:pPr>
      <w:r w:rsidRPr="00C312C1">
        <w:t>Myth: everyone in my organisation can see my free text comments</w:t>
      </w:r>
    </w:p>
    <w:p w14:paraId="3550D9C1" w14:textId="77777777" w:rsidR="00C312C1" w:rsidRDefault="00C312C1" w:rsidP="00C312C1">
      <w:pPr>
        <w:pStyle w:val="Body"/>
      </w:pPr>
      <w:r>
        <w:t>We only send your free text comments to the head of your organisation or someone they delegate to. Even then, it would be very difficult to identify you.</w:t>
      </w:r>
    </w:p>
    <w:p w14:paraId="79BE8226" w14:textId="77777777" w:rsidR="00C312C1" w:rsidRDefault="00C312C1" w:rsidP="00C312C1">
      <w:pPr>
        <w:pStyle w:val="Body"/>
      </w:pPr>
      <w:r>
        <w:t>That’s because we group all the comments into one big file that is separated from all other survey responses.</w:t>
      </w:r>
    </w:p>
    <w:p w14:paraId="1C93DF1F" w14:textId="77777777" w:rsidR="00C312C1" w:rsidRDefault="00C312C1" w:rsidP="00C312C1">
      <w:pPr>
        <w:pStyle w:val="Bullet1"/>
        <w:numPr>
          <w:ilvl w:val="0"/>
          <w:numId w:val="0"/>
        </w:numPr>
      </w:pPr>
      <w:r>
        <w:t>We never provide the comments with any other survey data, so there is no way to cross-reference free-text comments with any other data.</w:t>
      </w:r>
    </w:p>
    <w:p w14:paraId="6FE370B7" w14:textId="77777777" w:rsidR="00C312C1" w:rsidRDefault="00C312C1" w:rsidP="00C312C1">
      <w:pPr>
        <w:pStyle w:val="Body"/>
      </w:pPr>
      <w:r>
        <w:t>But we can’t do it all - you can help us maintain your anonymity when you fill out the survey:</w:t>
      </w:r>
    </w:p>
    <w:p w14:paraId="03680F20" w14:textId="77777777" w:rsidR="00C312C1" w:rsidRDefault="00C312C1" w:rsidP="00C312C1">
      <w:pPr>
        <w:pStyle w:val="Bullet1"/>
        <w:spacing w:line="288" w:lineRule="auto"/>
      </w:pPr>
      <w:r>
        <w:t>Don’t use your name or colleagues’ names.</w:t>
      </w:r>
    </w:p>
    <w:p w14:paraId="4A18EECE" w14:textId="77777777" w:rsidR="00C312C1" w:rsidRDefault="00C312C1" w:rsidP="00C312C1">
      <w:pPr>
        <w:pStyle w:val="Bullet1"/>
        <w:spacing w:line="288" w:lineRule="auto"/>
      </w:pPr>
      <w:r>
        <w:t>Don’t say what area you work in or the work you’re responsible for.</w:t>
      </w:r>
    </w:p>
    <w:p w14:paraId="398E26CF" w14:textId="77777777" w:rsidR="00C312C1" w:rsidRDefault="00C312C1" w:rsidP="00C312C1">
      <w:pPr>
        <w:pStyle w:val="Bullet1"/>
        <w:spacing w:line="288" w:lineRule="auto"/>
      </w:pPr>
      <w:r>
        <w:t>Don’t include any other information that will identify you.</w:t>
      </w:r>
    </w:p>
    <w:p w14:paraId="1D73A21A" w14:textId="77777777" w:rsidR="00C312C1" w:rsidRDefault="00C312C1" w:rsidP="00C312C1">
      <w:pPr>
        <w:pStyle w:val="Bullet1"/>
        <w:numPr>
          <w:ilvl w:val="0"/>
          <w:numId w:val="0"/>
        </w:numPr>
        <w:ind w:left="567"/>
      </w:pPr>
    </w:p>
    <w:p w14:paraId="781E7D2F" w14:textId="77777777" w:rsidR="00C312C1" w:rsidRPr="00C312C1" w:rsidRDefault="00C312C1" w:rsidP="00C312C1">
      <w:pPr>
        <w:pStyle w:val="Heading2"/>
      </w:pPr>
      <w:r w:rsidRPr="00C312C1">
        <w:lastRenderedPageBreak/>
        <w:t>Myth: if I answer truthfully on the demographic questions, you’ll know who I am</w:t>
      </w:r>
    </w:p>
    <w:p w14:paraId="44B567B0" w14:textId="77777777" w:rsidR="00C312C1" w:rsidRDefault="00C312C1" w:rsidP="00C312C1">
      <w:pPr>
        <w:pStyle w:val="Body"/>
      </w:pPr>
      <w:r>
        <w:t>We ask you demographic questions to understand more about what the public sector workforce looks like at each organisation – not to identify you as an individual.</w:t>
      </w:r>
    </w:p>
    <w:p w14:paraId="7E57AF43" w14:textId="77777777" w:rsidR="00C312C1" w:rsidRDefault="00C312C1" w:rsidP="00C312C1">
      <w:pPr>
        <w:pStyle w:val="Body"/>
      </w:pPr>
      <w:r>
        <w:t>It’s nearly impossible for us to know who you are because we:</w:t>
      </w:r>
    </w:p>
    <w:p w14:paraId="04EBA5DD" w14:textId="77777777" w:rsidR="00C312C1" w:rsidRDefault="00C312C1" w:rsidP="00C312C1">
      <w:pPr>
        <w:pStyle w:val="Bullet1"/>
        <w:spacing w:line="288" w:lineRule="auto"/>
      </w:pPr>
      <w:r>
        <w:t>group all your data together with other responses so we can’t single out individual responses</w:t>
      </w:r>
    </w:p>
    <w:p w14:paraId="5F46C0F6" w14:textId="77777777" w:rsidR="00C312C1" w:rsidRDefault="00C312C1" w:rsidP="00C312C1">
      <w:pPr>
        <w:pStyle w:val="Bullet1"/>
        <w:spacing w:line="288" w:lineRule="auto"/>
      </w:pPr>
      <w:r>
        <w:t xml:space="preserve">are extra cautious with small numbers – </w:t>
      </w:r>
      <w:r w:rsidRPr="00335CD0">
        <w:t xml:space="preserve">we </w:t>
      </w:r>
      <w:r>
        <w:t xml:space="preserve">refuse to give your organisation </w:t>
      </w:r>
      <w:r w:rsidRPr="00335CD0">
        <w:t>a demographic breakdown of any question in the survey unless there are at least 10 people from that demographic group</w:t>
      </w:r>
    </w:p>
    <w:p w14:paraId="3865879E" w14:textId="77777777" w:rsidR="00C312C1" w:rsidRDefault="00C312C1" w:rsidP="00C312C1">
      <w:pPr>
        <w:pStyle w:val="Bullet1"/>
        <w:spacing w:line="288" w:lineRule="auto"/>
      </w:pPr>
      <w:r>
        <w:t>only provide demographic data if we have 30 responses for the whole organisation</w:t>
      </w:r>
    </w:p>
    <w:p w14:paraId="2A10819B" w14:textId="77777777" w:rsidR="00C312C1" w:rsidRDefault="00C312C1" w:rsidP="00C312C1">
      <w:pPr>
        <w:pStyle w:val="Bullet1"/>
        <w:spacing w:line="288" w:lineRule="auto"/>
      </w:pPr>
      <w:r>
        <w:t>don’t have any way of knowing who you are as we don’t link demographic answers with any other survey data, everyone uses the same survey link and we don’t collect your name or employee ID.</w:t>
      </w:r>
    </w:p>
    <w:p w14:paraId="5648DC8B" w14:textId="77777777" w:rsidR="00C312C1" w:rsidRDefault="00C312C1" w:rsidP="00C312C1">
      <w:pPr>
        <w:pStyle w:val="Body"/>
      </w:pPr>
      <w:r w:rsidRPr="000F7067">
        <w:t xml:space="preserve">So, even if you're completely honest on the demographic questions, </w:t>
      </w:r>
      <w:r>
        <w:t xml:space="preserve">we will protect </w:t>
      </w:r>
      <w:r w:rsidRPr="000F7067">
        <w:t>your privac</w:t>
      </w:r>
      <w:r>
        <w:t>y and y</w:t>
      </w:r>
      <w:r w:rsidRPr="000F7067">
        <w:t>our identity remains hidden</w:t>
      </w:r>
      <w:r>
        <w:t>.</w:t>
      </w:r>
    </w:p>
    <w:p w14:paraId="4441940B" w14:textId="77777777" w:rsidR="00C312C1" w:rsidRPr="00C312C1" w:rsidRDefault="00C312C1" w:rsidP="00C312C1">
      <w:pPr>
        <w:pStyle w:val="Heading2"/>
      </w:pPr>
      <w:r w:rsidRPr="00C312C1">
        <w:t>Myth: there is no good reason to collect demographic information</w:t>
      </w:r>
    </w:p>
    <w:p w14:paraId="22D931C8" w14:textId="77777777" w:rsidR="00C312C1" w:rsidRDefault="00C312C1" w:rsidP="00C312C1">
      <w:pPr>
        <w:pStyle w:val="Body"/>
      </w:pPr>
      <w:r>
        <w:t>You can select ‘Prefer not to say’ if you’re not comfortable providing demographic information. How you fill out the survey is completely up to you. It’s your data and your right to tell your organisation what you want.</w:t>
      </w:r>
    </w:p>
    <w:p w14:paraId="01577996" w14:textId="77777777" w:rsidR="00C312C1" w:rsidRDefault="00C312C1" w:rsidP="00C312C1">
      <w:pPr>
        <w:pStyle w:val="Body"/>
      </w:pPr>
      <w:r>
        <w:t xml:space="preserve">But there are benefits to you in providing this information. </w:t>
      </w:r>
    </w:p>
    <w:p w14:paraId="13E01E40" w14:textId="77777777" w:rsidR="00C312C1" w:rsidRDefault="00C312C1" w:rsidP="00C312C1">
      <w:pPr>
        <w:pStyle w:val="Body"/>
      </w:pPr>
      <w:r>
        <w:lastRenderedPageBreak/>
        <w:t xml:space="preserve">We regularly report back to the Victorian Secretaries Board and employers about the experiences of different groups within the VPS and public sector workforce. </w:t>
      </w:r>
    </w:p>
    <w:p w14:paraId="17F53DEB" w14:textId="77777777" w:rsidR="00C312C1" w:rsidRDefault="00C312C1" w:rsidP="00C312C1">
      <w:pPr>
        <w:pStyle w:val="Body"/>
      </w:pPr>
      <w:r>
        <w:t>This includes highlighting where some groups have poorer experiences of the workforce and that work is required to make the workplace more inclusive.</w:t>
      </w:r>
    </w:p>
    <w:p w14:paraId="365515FC" w14:textId="77777777" w:rsidR="00C312C1" w:rsidRDefault="00C312C1" w:rsidP="00C312C1">
      <w:pPr>
        <w:pStyle w:val="Body"/>
      </w:pPr>
      <w:r>
        <w:t xml:space="preserve">This also helps government develop workforce inclusion actions for people like you that work in the public sector such as </w:t>
      </w:r>
      <w:hyperlink r:id="rId14" w:history="1">
        <w:r w:rsidRPr="005F7984">
          <w:rPr>
            <w:rStyle w:val="Hyperlink"/>
            <w:rFonts w:ascii="VIC" w:hAnsi="VIC"/>
          </w:rPr>
          <w:t>Getting t</w:t>
        </w:r>
        <w:r w:rsidRPr="005F7984">
          <w:rPr>
            <w:rStyle w:val="Hyperlink"/>
            <w:rFonts w:ascii="VIC" w:hAnsi="VIC"/>
          </w:rPr>
          <w:t>o work</w:t>
        </w:r>
      </w:hyperlink>
      <w:r>
        <w:t xml:space="preserve">, </w:t>
      </w:r>
      <w:hyperlink r:id="rId15" w:history="1">
        <w:r w:rsidRPr="005F7984">
          <w:rPr>
            <w:rStyle w:val="Hyperlink"/>
            <w:rFonts w:ascii="VIC" w:hAnsi="VIC"/>
          </w:rPr>
          <w:t>Barring Dji</w:t>
        </w:r>
        <w:r w:rsidRPr="005F7984">
          <w:rPr>
            <w:rStyle w:val="Hyperlink"/>
            <w:rFonts w:ascii="VIC" w:hAnsi="VIC"/>
          </w:rPr>
          <w:t>nang</w:t>
        </w:r>
      </w:hyperlink>
      <w:r>
        <w:t xml:space="preserve"> or </w:t>
      </w:r>
      <w:hyperlink r:id="rId16" w:history="1">
        <w:r w:rsidRPr="00612950">
          <w:rPr>
            <w:rStyle w:val="Hyperlink"/>
            <w:rFonts w:ascii="VIC" w:hAnsi="VIC"/>
          </w:rPr>
          <w:t>Prid</w:t>
        </w:r>
        <w:r w:rsidRPr="00612950">
          <w:rPr>
            <w:rStyle w:val="Hyperlink"/>
            <w:rFonts w:ascii="VIC" w:hAnsi="VIC"/>
          </w:rPr>
          <w:t>e is our future</w:t>
        </w:r>
      </w:hyperlink>
      <w:r>
        <w:t>.</w:t>
      </w:r>
    </w:p>
    <w:p w14:paraId="793929D1" w14:textId="77777777" w:rsidR="00C312C1" w:rsidRDefault="00C312C1" w:rsidP="00C312C1">
      <w:pPr>
        <w:pStyle w:val="Body"/>
      </w:pPr>
      <w:r>
        <w:t>The data also:</w:t>
      </w:r>
    </w:p>
    <w:p w14:paraId="2106212D" w14:textId="77777777" w:rsidR="00C312C1" w:rsidRDefault="00C312C1" w:rsidP="00C312C1">
      <w:pPr>
        <w:pStyle w:val="Bullet1"/>
        <w:spacing w:line="288" w:lineRule="auto"/>
      </w:pPr>
      <w:r>
        <w:t xml:space="preserve">tells the public sector </w:t>
      </w:r>
      <w:hyperlink r:id="rId17" w:history="1">
        <w:r w:rsidRPr="00356302">
          <w:rPr>
            <w:rStyle w:val="Hyperlink"/>
            <w:rFonts w:ascii="VIC" w:hAnsi="VIC"/>
          </w:rPr>
          <w:t>what kind of workfor</w:t>
        </w:r>
        <w:r w:rsidRPr="00356302">
          <w:rPr>
            <w:rStyle w:val="Hyperlink"/>
            <w:rFonts w:ascii="VIC" w:hAnsi="VIC"/>
          </w:rPr>
          <w:t>ce it has</w:t>
        </w:r>
      </w:hyperlink>
    </w:p>
    <w:p w14:paraId="033384B5" w14:textId="77777777" w:rsidR="00C312C1" w:rsidRDefault="00C312C1" w:rsidP="00C312C1">
      <w:pPr>
        <w:pStyle w:val="Bullet1"/>
        <w:spacing w:line="288" w:lineRule="auto"/>
      </w:pPr>
      <w:r>
        <w:t xml:space="preserve">helps bring light to the </w:t>
      </w:r>
      <w:hyperlink r:id="rId18" w:history="1">
        <w:r w:rsidRPr="00B60B9B">
          <w:rPr>
            <w:rStyle w:val="Hyperlink"/>
            <w:rFonts w:ascii="VIC" w:hAnsi="VIC"/>
          </w:rPr>
          <w:t>experiences of dif</w:t>
        </w:r>
        <w:r w:rsidRPr="00B60B9B">
          <w:rPr>
            <w:rStyle w:val="Hyperlink"/>
            <w:rFonts w:ascii="VIC" w:hAnsi="VIC"/>
          </w:rPr>
          <w:t>ferent employees</w:t>
        </w:r>
      </w:hyperlink>
    </w:p>
    <w:p w14:paraId="6A76C08F" w14:textId="77777777" w:rsidR="00C312C1" w:rsidRDefault="00C312C1" w:rsidP="00C312C1">
      <w:pPr>
        <w:pStyle w:val="Bullet1"/>
        <w:spacing w:line="288" w:lineRule="auto"/>
      </w:pPr>
      <w:r>
        <w:t xml:space="preserve">supports </w:t>
      </w:r>
      <w:hyperlink r:id="rId19" w:history="1">
        <w:r w:rsidRPr="00532DAE">
          <w:rPr>
            <w:rStyle w:val="Hyperlink"/>
            <w:rFonts w:ascii="VIC" w:hAnsi="VIC"/>
          </w:rPr>
          <w:t>gender equality re</w:t>
        </w:r>
        <w:r w:rsidRPr="00532DAE">
          <w:rPr>
            <w:rStyle w:val="Hyperlink"/>
            <w:rFonts w:ascii="VIC" w:hAnsi="VIC"/>
          </w:rPr>
          <w:t>porting</w:t>
        </w:r>
      </w:hyperlink>
      <w:r>
        <w:t>.</w:t>
      </w:r>
    </w:p>
    <w:p w14:paraId="68C61F9E" w14:textId="77777777" w:rsidR="00C312C1" w:rsidRPr="00C312C1" w:rsidRDefault="00C312C1" w:rsidP="00C312C1">
      <w:pPr>
        <w:pStyle w:val="Heading2"/>
      </w:pPr>
      <w:r w:rsidRPr="00C312C1">
        <w:t>Myth: my individual survey responses can be traced back to me</w:t>
      </w:r>
    </w:p>
    <w:p w14:paraId="13B7CFEF" w14:textId="77777777" w:rsidR="00C312C1" w:rsidRDefault="00C312C1" w:rsidP="00C312C1">
      <w:pPr>
        <w:pStyle w:val="Body"/>
      </w:pPr>
      <w:r>
        <w:t>We do a few things to stop individual responses being traced to you.</w:t>
      </w:r>
    </w:p>
    <w:p w14:paraId="0DB0CE02" w14:textId="77777777" w:rsidR="00C312C1" w:rsidRDefault="00C312C1" w:rsidP="00C312C1">
      <w:pPr>
        <w:pStyle w:val="Body"/>
      </w:pPr>
      <w:r>
        <w:t>We send everyone in your organisation the same survey link. This link doesn’t have any personal information or data attached to it that makes it unique to your survey.</w:t>
      </w:r>
    </w:p>
    <w:p w14:paraId="52DBCF75" w14:textId="77777777" w:rsidR="00C312C1" w:rsidRDefault="00C312C1" w:rsidP="00C312C1">
      <w:pPr>
        <w:pStyle w:val="Body"/>
      </w:pPr>
      <w:r>
        <w:t>We also don’t collect your name, date of birth or employee ID. So there’s nothing to identify you against your responses.</w:t>
      </w:r>
    </w:p>
    <w:p w14:paraId="55B2A633" w14:textId="77777777" w:rsidR="00C312C1" w:rsidRDefault="00C312C1" w:rsidP="00C312C1">
      <w:pPr>
        <w:pStyle w:val="Body"/>
      </w:pPr>
      <w:r>
        <w:t>On top of this, we never provide responses in a ‘raw’ format where each individual response is listed line by line.</w:t>
      </w:r>
    </w:p>
    <w:p w14:paraId="419EE58B" w14:textId="77777777" w:rsidR="00C312C1" w:rsidRDefault="00C312C1" w:rsidP="00C312C1">
      <w:pPr>
        <w:pStyle w:val="Body"/>
      </w:pPr>
      <w:r>
        <w:t>Your organisation only gets aggregated data – or put another way, they only get the data grouped together in their reports.</w:t>
      </w:r>
    </w:p>
    <w:p w14:paraId="07D8D85F" w14:textId="77777777" w:rsidR="00C312C1" w:rsidRDefault="00C312C1" w:rsidP="00C312C1">
      <w:pPr>
        <w:pStyle w:val="Body"/>
      </w:pPr>
      <w:r>
        <w:t>Lastly, to make it near impossible to link data back to you, we:</w:t>
      </w:r>
    </w:p>
    <w:p w14:paraId="24F163F1" w14:textId="77777777" w:rsidR="00C312C1" w:rsidRDefault="00C312C1" w:rsidP="00C312C1">
      <w:pPr>
        <w:pStyle w:val="Bullet1"/>
        <w:spacing w:line="288" w:lineRule="auto"/>
      </w:pPr>
      <w:r>
        <w:t>refuse to give your organisation any data unless we get at least 10 responses from your organisation</w:t>
      </w:r>
    </w:p>
    <w:p w14:paraId="5B93ED90" w14:textId="77777777" w:rsidR="00C312C1" w:rsidRDefault="00C312C1" w:rsidP="00C312C1">
      <w:pPr>
        <w:pStyle w:val="Bullet1"/>
        <w:spacing w:line="288" w:lineRule="auto"/>
      </w:pPr>
      <w:r>
        <w:t>refuse to give your organisation any demographic data unless we get 30 responses</w:t>
      </w:r>
    </w:p>
    <w:p w14:paraId="550DA56C" w14:textId="77777777" w:rsidR="00C312C1" w:rsidRPr="00C312C1" w:rsidRDefault="00C312C1" w:rsidP="00C312C1">
      <w:pPr>
        <w:pStyle w:val="Heading2"/>
      </w:pPr>
      <w:r w:rsidRPr="00C312C1">
        <w:lastRenderedPageBreak/>
        <w:t>Myth: I work in a small team or organisation so you’ll be able to work out how everyone answered</w:t>
      </w:r>
    </w:p>
    <w:p w14:paraId="07900099" w14:textId="77777777" w:rsidR="00C312C1" w:rsidRDefault="00C312C1" w:rsidP="00C312C1">
      <w:pPr>
        <w:pStyle w:val="Body"/>
      </w:pPr>
      <w:r>
        <w:t>If you work in a small team or organisation, we’ve designed our privacy rules with you in mind.</w:t>
      </w:r>
    </w:p>
    <w:p w14:paraId="3A739153" w14:textId="77777777" w:rsidR="00C312C1" w:rsidRDefault="00C312C1" w:rsidP="00C312C1">
      <w:pPr>
        <w:pStyle w:val="Body"/>
      </w:pPr>
      <w:r>
        <w:t xml:space="preserve">To stop you being identified, we refuse to give your organisation: </w:t>
      </w:r>
    </w:p>
    <w:p w14:paraId="7E9AE947" w14:textId="77777777" w:rsidR="00C312C1" w:rsidRDefault="00C312C1" w:rsidP="00C312C1">
      <w:pPr>
        <w:pStyle w:val="Bullet1"/>
        <w:spacing w:line="288" w:lineRule="auto"/>
      </w:pPr>
      <w:r>
        <w:t>any data about your team unless at least 10 people in your team have done the survey</w:t>
      </w:r>
    </w:p>
    <w:p w14:paraId="17F4379D" w14:textId="77777777" w:rsidR="00C312C1" w:rsidRDefault="00C312C1" w:rsidP="00C312C1">
      <w:pPr>
        <w:pStyle w:val="Bullet1"/>
        <w:spacing w:line="288" w:lineRule="auto"/>
      </w:pPr>
      <w:r>
        <w:t>any data on specific questions within a team report, unless more than 10 people have answered each question</w:t>
      </w:r>
    </w:p>
    <w:p w14:paraId="0F064E64" w14:textId="77777777" w:rsidR="00C312C1" w:rsidRDefault="00C312C1" w:rsidP="00C312C1">
      <w:pPr>
        <w:pStyle w:val="Bullet1"/>
        <w:spacing w:line="288" w:lineRule="auto"/>
      </w:pPr>
      <w:r>
        <w:t>any demographic information unless at least 30 people have done the survey in your organisation.</w:t>
      </w:r>
    </w:p>
    <w:p w14:paraId="7FFA0952" w14:textId="77777777" w:rsidR="00C312C1" w:rsidRDefault="00C312C1" w:rsidP="00C312C1">
      <w:pPr>
        <w:pStyle w:val="Body"/>
      </w:pPr>
      <w:r>
        <w:t xml:space="preserve">To find out more about how we protect your anonymity and privacy, read our </w:t>
      </w:r>
      <w:hyperlink r:id="rId20" w:history="1">
        <w:r w:rsidRPr="003677D9">
          <w:rPr>
            <w:rStyle w:val="Hyperlink"/>
            <w:rFonts w:ascii="VIC" w:hAnsi="VIC"/>
          </w:rPr>
          <w:t xml:space="preserve">People matter survey data collection </w:t>
        </w:r>
        <w:r w:rsidRPr="003677D9">
          <w:rPr>
            <w:rStyle w:val="Hyperlink"/>
            <w:rFonts w:ascii="VIC" w:hAnsi="VIC"/>
          </w:rPr>
          <w:t>statement</w:t>
        </w:r>
      </w:hyperlink>
      <w:r>
        <w:t>.</w:t>
      </w:r>
    </w:p>
    <w:p w14:paraId="29FE39EB" w14:textId="77777777" w:rsidR="006E2F6B" w:rsidRPr="00C312C1" w:rsidRDefault="006E2F6B" w:rsidP="00C312C1"/>
    <w:sectPr w:rsidR="006E2F6B" w:rsidRPr="00C312C1" w:rsidSect="005F6A72">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226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9F5B7" w14:textId="77777777" w:rsidR="00131348" w:rsidRPr="00973F22" w:rsidRDefault="00131348" w:rsidP="00973F22">
      <w:r>
        <w:separator/>
      </w:r>
    </w:p>
    <w:p w14:paraId="756413FE" w14:textId="77777777" w:rsidR="00131348" w:rsidRDefault="00131348"/>
  </w:endnote>
  <w:endnote w:type="continuationSeparator" w:id="0">
    <w:p w14:paraId="47FCBF3A" w14:textId="77777777" w:rsidR="00131348" w:rsidRPr="00973F22" w:rsidRDefault="00131348" w:rsidP="00973F22">
      <w:r>
        <w:continuationSeparator/>
      </w:r>
    </w:p>
    <w:p w14:paraId="4640F52D" w14:textId="77777777" w:rsidR="00131348" w:rsidRDefault="00131348"/>
  </w:endnote>
  <w:endnote w:type="continuationNotice" w:id="1">
    <w:p w14:paraId="44F97D36" w14:textId="77777777" w:rsidR="00131348" w:rsidRDefault="00131348" w:rsidP="00973F22"/>
    <w:p w14:paraId="32454CD2" w14:textId="77777777" w:rsidR="00131348" w:rsidRDefault="00131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1829A" w14:textId="77777777" w:rsidR="008605BD" w:rsidRDefault="00860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12B72" w14:textId="52ED6C00" w:rsidR="000C630F" w:rsidRPr="006954C8" w:rsidRDefault="006838F7" w:rsidP="000C630F">
    <w:pPr>
      <w:pStyle w:val="Footer"/>
      <w:tabs>
        <w:tab w:val="clear" w:pos="4513"/>
        <w:tab w:val="left" w:pos="0"/>
      </w:tabs>
      <w:jc w:val="right"/>
    </w:pPr>
    <w:r w:rsidRPr="006954C8">
      <w:rPr>
        <w:noProof/>
      </w:rPr>
      <mc:AlternateContent>
        <mc:Choice Requires="wps">
          <w:drawing>
            <wp:anchor distT="0" distB="0" distL="114300" distR="114300" simplePos="0" relativeHeight="251658240" behindDoc="0" locked="0" layoutInCell="0" allowOverlap="1" wp14:anchorId="2A950CCD" wp14:editId="795524BF">
              <wp:simplePos x="0" y="0"/>
              <wp:positionH relativeFrom="page">
                <wp:align>left</wp:align>
              </wp:positionH>
              <wp:positionV relativeFrom="page">
                <wp:align>bottom</wp:align>
              </wp:positionV>
              <wp:extent cx="7772400" cy="463550"/>
              <wp:effectExtent l="0" t="0" r="0" b="12700"/>
              <wp:wrapNone/>
              <wp:docPr id="13" name="Text Box 13"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7F782A" w14:textId="77777777" w:rsidR="006838F7" w:rsidRPr="00947E08" w:rsidRDefault="00947E08" w:rsidP="00947E08">
                          <w:pPr>
                            <w:spacing w:after="0"/>
                            <w:rPr>
                              <w:rFonts w:ascii="Calibri" w:hAnsi="Calibri" w:cs="Calibri"/>
                              <w:color w:val="000000"/>
                            </w:rPr>
                          </w:pPr>
                          <w:r w:rsidRPr="00947E08">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A950CCD" id="_x0000_t202" coordsize="21600,21600" o:spt="202" path="m,l,21600r21600,l21600,xe">
              <v:stroke joinstyle="miter"/>
              <v:path gradientshapeok="t" o:connecttype="rect"/>
            </v:shapetype>
            <v:shape id="Text Box 13" o:spid="_x0000_s1026"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582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C7F782A" w14:textId="77777777" w:rsidR="006838F7" w:rsidRPr="00947E08" w:rsidRDefault="00947E08" w:rsidP="00947E08">
                    <w:pPr>
                      <w:spacing w:after="0"/>
                      <w:rPr>
                        <w:rFonts w:ascii="Calibri" w:hAnsi="Calibri" w:cs="Calibri"/>
                        <w:color w:val="000000"/>
                      </w:rPr>
                    </w:pPr>
                    <w:r w:rsidRPr="00947E08">
                      <w:rPr>
                        <w:rFonts w:ascii="Calibri" w:hAnsi="Calibri" w:cs="Calibri"/>
                        <w:color w:val="000000"/>
                      </w:rPr>
                      <w:t>OFFICIAL</w:t>
                    </w:r>
                  </w:p>
                </w:txbxContent>
              </v:textbox>
              <w10:wrap anchorx="page" anchory="page"/>
            </v:shape>
          </w:pict>
        </mc:Fallback>
      </mc:AlternateContent>
    </w:r>
    <w:sdt>
      <w:sdtPr>
        <w:id w:val="1072784263"/>
        <w:docPartObj>
          <w:docPartGallery w:val="Page Numbers (Bottom of Page)"/>
          <w:docPartUnique/>
        </w:docPartObj>
      </w:sdtPr>
      <w:sdtEndPr/>
      <w:sdtContent>
        <w:r w:rsidR="000C630F" w:rsidRPr="006954C8">
          <w:fldChar w:fldCharType="begin"/>
        </w:r>
        <w:r w:rsidR="000C630F" w:rsidRPr="006954C8">
          <w:instrText xml:space="preserve"> PAGE   \* MERGEFORMAT </w:instrText>
        </w:r>
        <w:r w:rsidR="000C630F" w:rsidRPr="006954C8">
          <w:fldChar w:fldCharType="separate"/>
        </w:r>
        <w:r w:rsidR="000C630F" w:rsidRPr="006954C8">
          <w:t>3</w:t>
        </w:r>
        <w:r w:rsidR="000C630F" w:rsidRPr="006954C8">
          <w:fldChar w:fldCharType="end"/>
        </w:r>
      </w:sdtContent>
    </w:sdt>
    <w:r w:rsidR="000C630F" w:rsidRPr="006954C8">
      <w:tab/>
    </w:r>
    <w:r w:rsidR="000C630F" w:rsidRPr="006954C8">
      <w:rPr>
        <w:noProof/>
      </w:rPr>
      <w:drawing>
        <wp:inline distT="0" distB="0" distL="0" distR="0" wp14:anchorId="5BD7C320" wp14:editId="7F658560">
          <wp:extent cx="943666" cy="540000"/>
          <wp:effectExtent l="0" t="0" r="8890" b="0"/>
          <wp:docPr id="21" name="Picture 2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State-Government-logo-black.png"/>
                  <pic:cNvPicPr/>
                </pic:nvPicPr>
                <pic:blipFill>
                  <a:blip r:embed="rId1">
                    <a:extLst>
                      <a:ext uri="{28A0092B-C50C-407E-A947-70E740481C1C}">
                        <a14:useLocalDpi xmlns:a14="http://schemas.microsoft.com/office/drawing/2010/main" val="0"/>
                      </a:ext>
                    </a:extLst>
                  </a:blip>
                  <a:stretch>
                    <a:fillRect/>
                  </a:stretch>
                </pic:blipFill>
                <pic:spPr>
                  <a:xfrm>
                    <a:off x="0" y="0"/>
                    <a:ext cx="943666" cy="54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C40F" w14:textId="77777777" w:rsidR="008605BD" w:rsidRDefault="00860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6384" w14:textId="77777777" w:rsidR="00131348" w:rsidRPr="00973F22" w:rsidRDefault="00131348" w:rsidP="00973F22">
      <w:r>
        <w:separator/>
      </w:r>
    </w:p>
    <w:p w14:paraId="3C489831" w14:textId="77777777" w:rsidR="00131348" w:rsidRDefault="00131348"/>
  </w:footnote>
  <w:footnote w:type="continuationSeparator" w:id="0">
    <w:p w14:paraId="47E41423" w14:textId="77777777" w:rsidR="00131348" w:rsidRPr="00973F22" w:rsidRDefault="00131348" w:rsidP="00973F22">
      <w:r>
        <w:continuationSeparator/>
      </w:r>
    </w:p>
    <w:p w14:paraId="13E54DF2" w14:textId="77777777" w:rsidR="00131348" w:rsidRDefault="00131348"/>
  </w:footnote>
  <w:footnote w:type="continuationNotice" w:id="1">
    <w:p w14:paraId="1E8E65B0" w14:textId="77777777" w:rsidR="00131348" w:rsidRDefault="00131348" w:rsidP="00973F22"/>
    <w:p w14:paraId="57DFE2D5" w14:textId="77777777" w:rsidR="00131348" w:rsidRDefault="00131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3C37" w14:textId="77777777" w:rsidR="008605BD" w:rsidRDefault="00860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57A34" w14:textId="77777777" w:rsidR="000C630F" w:rsidRDefault="000C630F" w:rsidP="000C630F">
    <w:pPr>
      <w:pStyle w:val="Header"/>
      <w:tabs>
        <w:tab w:val="clear" w:pos="4513"/>
        <w:tab w:val="left" w:pos="0"/>
      </w:tabs>
    </w:pPr>
    <w:r w:rsidRPr="00973F22">
      <w:rPr>
        <w:noProof/>
      </w:rPr>
      <w:drawing>
        <wp:inline distT="0" distB="0" distL="0" distR="0" wp14:anchorId="7BB6CD22" wp14:editId="2EE88DCF">
          <wp:extent cx="1538035" cy="540000"/>
          <wp:effectExtent l="0" t="0" r="5080" b="0"/>
          <wp:docPr id="22" name="Picture 22" descr="Victorian Public Sector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VPSC-logo-Colour-RGB-Approved.png"/>
                  <pic:cNvPicPr/>
                </pic:nvPicPr>
                <pic:blipFill>
                  <a:blip r:embed="rId1">
                    <a:extLst>
                      <a:ext uri="{28A0092B-C50C-407E-A947-70E740481C1C}">
                        <a14:useLocalDpi xmlns:a14="http://schemas.microsoft.com/office/drawing/2010/main" val="0"/>
                      </a:ext>
                    </a:extLst>
                  </a:blip>
                  <a:stretch>
                    <a:fillRect/>
                  </a:stretch>
                </pic:blipFill>
                <pic:spPr>
                  <a:xfrm>
                    <a:off x="0" y="0"/>
                    <a:ext cx="1538035" cy="54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6359E" w14:textId="77777777" w:rsidR="008605BD" w:rsidRDefault="008605BD">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0E8A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C5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92D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34B7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65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48EA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12E3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D9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681F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76947"/>
    <w:multiLevelType w:val="hybridMultilevel"/>
    <w:tmpl w:val="A2948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BB6788"/>
    <w:multiLevelType w:val="multilevel"/>
    <w:tmpl w:val="3504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9672EA"/>
    <w:multiLevelType w:val="multilevel"/>
    <w:tmpl w:val="810E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C77D58"/>
    <w:multiLevelType w:val="multilevel"/>
    <w:tmpl w:val="C09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77AAC"/>
    <w:multiLevelType w:val="hybridMultilevel"/>
    <w:tmpl w:val="454256AA"/>
    <w:lvl w:ilvl="0" w:tplc="08248874">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4A3489"/>
    <w:multiLevelType w:val="multilevel"/>
    <w:tmpl w:val="3DBE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331DB2"/>
    <w:multiLevelType w:val="multilevel"/>
    <w:tmpl w:val="C512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D632FA"/>
    <w:multiLevelType w:val="multilevel"/>
    <w:tmpl w:val="B3A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60F39D4"/>
    <w:multiLevelType w:val="multilevel"/>
    <w:tmpl w:val="73E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876BE1"/>
    <w:multiLevelType w:val="multilevel"/>
    <w:tmpl w:val="E546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B331A7"/>
    <w:multiLevelType w:val="multilevel"/>
    <w:tmpl w:val="0958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0BA1447"/>
    <w:multiLevelType w:val="multilevel"/>
    <w:tmpl w:val="4C4C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5362414"/>
    <w:multiLevelType w:val="multilevel"/>
    <w:tmpl w:val="9BB2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600986"/>
    <w:multiLevelType w:val="hybridMultilevel"/>
    <w:tmpl w:val="E4B8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6E00B3"/>
    <w:multiLevelType w:val="multilevel"/>
    <w:tmpl w:val="1A36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DC40BAF"/>
    <w:multiLevelType w:val="multilevel"/>
    <w:tmpl w:val="E48C8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6C802D5"/>
    <w:multiLevelType w:val="multilevel"/>
    <w:tmpl w:val="A12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0E0664"/>
    <w:multiLevelType w:val="multilevel"/>
    <w:tmpl w:val="D8A4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A021E5"/>
    <w:multiLevelType w:val="hybridMultilevel"/>
    <w:tmpl w:val="2E444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14264AE"/>
    <w:multiLevelType w:val="hybridMultilevel"/>
    <w:tmpl w:val="7362F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3E5430"/>
    <w:multiLevelType w:val="multilevel"/>
    <w:tmpl w:val="DC1E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F956FB"/>
    <w:multiLevelType w:val="hybridMultilevel"/>
    <w:tmpl w:val="F7E25D98"/>
    <w:lvl w:ilvl="0" w:tplc="F1807D78">
      <w:start w:val="1"/>
      <w:numFmt w:val="bullet"/>
      <w:lvlText w:val=""/>
      <w:lvlJc w:val="left"/>
      <w:pPr>
        <w:ind w:left="720" w:hanging="360"/>
      </w:pPr>
      <w:rPr>
        <w:rFonts w:ascii="Symbol" w:hAnsi="Symbol" w:hint="default"/>
      </w:rPr>
    </w:lvl>
    <w:lvl w:ilvl="1" w:tplc="C330B7F4">
      <w:start w:val="1"/>
      <w:numFmt w:val="bullet"/>
      <w:lvlText w:val="o"/>
      <w:lvlJc w:val="left"/>
      <w:pPr>
        <w:ind w:left="1440" w:hanging="360"/>
      </w:pPr>
      <w:rPr>
        <w:rFonts w:ascii="Courier New" w:hAnsi="Courier New" w:hint="default"/>
      </w:rPr>
    </w:lvl>
    <w:lvl w:ilvl="2" w:tplc="B87ABFCC">
      <w:start w:val="1"/>
      <w:numFmt w:val="bullet"/>
      <w:lvlText w:val=""/>
      <w:lvlJc w:val="left"/>
      <w:pPr>
        <w:ind w:left="2160" w:hanging="360"/>
      </w:pPr>
      <w:rPr>
        <w:rFonts w:ascii="Wingdings" w:hAnsi="Wingdings" w:hint="default"/>
      </w:rPr>
    </w:lvl>
    <w:lvl w:ilvl="3" w:tplc="69C648AC">
      <w:start w:val="1"/>
      <w:numFmt w:val="bullet"/>
      <w:lvlText w:val=""/>
      <w:lvlJc w:val="left"/>
      <w:pPr>
        <w:ind w:left="2880" w:hanging="360"/>
      </w:pPr>
      <w:rPr>
        <w:rFonts w:ascii="Symbol" w:hAnsi="Symbol" w:hint="default"/>
      </w:rPr>
    </w:lvl>
    <w:lvl w:ilvl="4" w:tplc="40A44698">
      <w:start w:val="1"/>
      <w:numFmt w:val="bullet"/>
      <w:lvlText w:val="o"/>
      <w:lvlJc w:val="left"/>
      <w:pPr>
        <w:ind w:left="3600" w:hanging="360"/>
      </w:pPr>
      <w:rPr>
        <w:rFonts w:ascii="Courier New" w:hAnsi="Courier New" w:hint="default"/>
      </w:rPr>
    </w:lvl>
    <w:lvl w:ilvl="5" w:tplc="B3B0D872">
      <w:start w:val="1"/>
      <w:numFmt w:val="bullet"/>
      <w:lvlText w:val=""/>
      <w:lvlJc w:val="left"/>
      <w:pPr>
        <w:ind w:left="4320" w:hanging="360"/>
      </w:pPr>
      <w:rPr>
        <w:rFonts w:ascii="Wingdings" w:hAnsi="Wingdings" w:hint="default"/>
      </w:rPr>
    </w:lvl>
    <w:lvl w:ilvl="6" w:tplc="072A45B6">
      <w:start w:val="1"/>
      <w:numFmt w:val="bullet"/>
      <w:lvlText w:val=""/>
      <w:lvlJc w:val="left"/>
      <w:pPr>
        <w:ind w:left="5040" w:hanging="360"/>
      </w:pPr>
      <w:rPr>
        <w:rFonts w:ascii="Symbol" w:hAnsi="Symbol" w:hint="default"/>
      </w:rPr>
    </w:lvl>
    <w:lvl w:ilvl="7" w:tplc="E7B25788">
      <w:start w:val="1"/>
      <w:numFmt w:val="bullet"/>
      <w:lvlText w:val="o"/>
      <w:lvlJc w:val="left"/>
      <w:pPr>
        <w:ind w:left="5760" w:hanging="360"/>
      </w:pPr>
      <w:rPr>
        <w:rFonts w:ascii="Courier New" w:hAnsi="Courier New" w:hint="default"/>
      </w:rPr>
    </w:lvl>
    <w:lvl w:ilvl="8" w:tplc="89BA2386">
      <w:start w:val="1"/>
      <w:numFmt w:val="bullet"/>
      <w:lvlText w:val=""/>
      <w:lvlJc w:val="left"/>
      <w:pPr>
        <w:ind w:left="6480" w:hanging="360"/>
      </w:pPr>
      <w:rPr>
        <w:rFonts w:ascii="Wingdings" w:hAnsi="Wingdings" w:hint="default"/>
      </w:rPr>
    </w:lvl>
  </w:abstractNum>
  <w:abstractNum w:abstractNumId="41" w15:restartNumberingAfterBreak="0">
    <w:nsid w:val="77FB1F15"/>
    <w:multiLevelType w:val="multilevel"/>
    <w:tmpl w:val="1F7E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0D523F"/>
    <w:multiLevelType w:val="multilevel"/>
    <w:tmpl w:val="EF28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5A06F9"/>
    <w:multiLevelType w:val="hybridMultilevel"/>
    <w:tmpl w:val="6D4C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41359445">
    <w:abstractNumId w:val="29"/>
  </w:num>
  <w:num w:numId="2" w16cid:durableId="933903941">
    <w:abstractNumId w:val="18"/>
  </w:num>
  <w:num w:numId="3" w16cid:durableId="285355057">
    <w:abstractNumId w:val="31"/>
  </w:num>
  <w:num w:numId="4" w16cid:durableId="244152324">
    <w:abstractNumId w:val="21"/>
  </w:num>
  <w:num w:numId="5" w16cid:durableId="1517845768">
    <w:abstractNumId w:val="32"/>
  </w:num>
  <w:num w:numId="6" w16cid:durableId="587353233">
    <w:abstractNumId w:val="17"/>
  </w:num>
  <w:num w:numId="7" w16cid:durableId="1822236192">
    <w:abstractNumId w:val="38"/>
  </w:num>
  <w:num w:numId="8" w16cid:durableId="928202011">
    <w:abstractNumId w:val="17"/>
  </w:num>
  <w:num w:numId="9" w16cid:durableId="413939057">
    <w:abstractNumId w:val="9"/>
  </w:num>
  <w:num w:numId="10" w16cid:durableId="642734796">
    <w:abstractNumId w:val="7"/>
  </w:num>
  <w:num w:numId="11" w16cid:durableId="267782046">
    <w:abstractNumId w:val="6"/>
  </w:num>
  <w:num w:numId="12" w16cid:durableId="1493645516">
    <w:abstractNumId w:val="5"/>
  </w:num>
  <w:num w:numId="13" w16cid:durableId="715785161">
    <w:abstractNumId w:val="4"/>
  </w:num>
  <w:num w:numId="14" w16cid:durableId="2091345995">
    <w:abstractNumId w:val="8"/>
  </w:num>
  <w:num w:numId="15" w16cid:durableId="211963324">
    <w:abstractNumId w:val="3"/>
  </w:num>
  <w:num w:numId="16" w16cid:durableId="1301884164">
    <w:abstractNumId w:val="2"/>
  </w:num>
  <w:num w:numId="17" w16cid:durableId="583103622">
    <w:abstractNumId w:val="1"/>
  </w:num>
  <w:num w:numId="18" w16cid:durableId="689061638">
    <w:abstractNumId w:val="0"/>
  </w:num>
  <w:num w:numId="19" w16cid:durableId="1201475782">
    <w:abstractNumId w:val="14"/>
  </w:num>
  <w:num w:numId="20" w16cid:durableId="1199854545">
    <w:abstractNumId w:val="22"/>
  </w:num>
  <w:num w:numId="21" w16cid:durableId="1347487155">
    <w:abstractNumId w:val="39"/>
  </w:num>
  <w:num w:numId="22" w16cid:durableId="1416778108">
    <w:abstractNumId w:val="19"/>
  </w:num>
  <w:num w:numId="23" w16cid:durableId="949436367">
    <w:abstractNumId w:val="34"/>
  </w:num>
  <w:num w:numId="24" w16cid:durableId="266548542">
    <w:abstractNumId w:val="11"/>
  </w:num>
  <w:num w:numId="25" w16cid:durableId="484322987">
    <w:abstractNumId w:val="23"/>
  </w:num>
  <w:num w:numId="26" w16cid:durableId="1433013484">
    <w:abstractNumId w:val="25"/>
  </w:num>
  <w:num w:numId="27" w16cid:durableId="323246894">
    <w:abstractNumId w:val="26"/>
  </w:num>
  <w:num w:numId="28" w16cid:durableId="929239953">
    <w:abstractNumId w:val="37"/>
  </w:num>
  <w:num w:numId="29" w16cid:durableId="2003310610">
    <w:abstractNumId w:val="33"/>
  </w:num>
  <w:num w:numId="30" w16cid:durableId="444734412">
    <w:abstractNumId w:val="13"/>
  </w:num>
  <w:num w:numId="31" w16cid:durableId="1091270080">
    <w:abstractNumId w:val="42"/>
  </w:num>
  <w:num w:numId="32" w16cid:durableId="422654763">
    <w:abstractNumId w:val="12"/>
  </w:num>
  <w:num w:numId="33" w16cid:durableId="1896577043">
    <w:abstractNumId w:val="10"/>
  </w:num>
  <w:num w:numId="34" w16cid:durableId="1210848216">
    <w:abstractNumId w:val="40"/>
  </w:num>
  <w:num w:numId="35" w16cid:durableId="1430200342">
    <w:abstractNumId w:val="30"/>
  </w:num>
  <w:num w:numId="36" w16cid:durableId="846364660">
    <w:abstractNumId w:val="24"/>
  </w:num>
  <w:num w:numId="37" w16cid:durableId="149104842">
    <w:abstractNumId w:val="41"/>
  </w:num>
  <w:num w:numId="38" w16cid:durableId="320622007">
    <w:abstractNumId w:val="15"/>
  </w:num>
  <w:num w:numId="39" w16cid:durableId="1033457450">
    <w:abstractNumId w:val="28"/>
  </w:num>
  <w:num w:numId="40" w16cid:durableId="1180385702">
    <w:abstractNumId w:val="16"/>
  </w:num>
  <w:num w:numId="41" w16cid:durableId="788816525">
    <w:abstractNumId w:val="20"/>
  </w:num>
  <w:num w:numId="42" w16cid:durableId="986319547">
    <w:abstractNumId w:val="36"/>
  </w:num>
  <w:num w:numId="43" w16cid:durableId="1333070376">
    <w:abstractNumId w:val="35"/>
  </w:num>
  <w:num w:numId="44" w16cid:durableId="1771729884">
    <w:abstractNumId w:val="43"/>
  </w:num>
  <w:num w:numId="45" w16cid:durableId="203896187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51"/>
    <w:rsid w:val="00002A3D"/>
    <w:rsid w:val="000147BB"/>
    <w:rsid w:val="00023897"/>
    <w:rsid w:val="000263C0"/>
    <w:rsid w:val="00030B68"/>
    <w:rsid w:val="000323D8"/>
    <w:rsid w:val="00032B0B"/>
    <w:rsid w:val="0003753D"/>
    <w:rsid w:val="000463BA"/>
    <w:rsid w:val="00046991"/>
    <w:rsid w:val="000515BD"/>
    <w:rsid w:val="00053BA5"/>
    <w:rsid w:val="000617B4"/>
    <w:rsid w:val="00074864"/>
    <w:rsid w:val="00077FC4"/>
    <w:rsid w:val="0008087B"/>
    <w:rsid w:val="00083A4B"/>
    <w:rsid w:val="000944F1"/>
    <w:rsid w:val="000953ED"/>
    <w:rsid w:val="000A38C2"/>
    <w:rsid w:val="000A4349"/>
    <w:rsid w:val="000C2CA5"/>
    <w:rsid w:val="000C630F"/>
    <w:rsid w:val="000C71C1"/>
    <w:rsid w:val="000D3A6B"/>
    <w:rsid w:val="000D4A7F"/>
    <w:rsid w:val="000E3E54"/>
    <w:rsid w:val="000F16D8"/>
    <w:rsid w:val="000F7A17"/>
    <w:rsid w:val="00112211"/>
    <w:rsid w:val="00114CC3"/>
    <w:rsid w:val="0012332F"/>
    <w:rsid w:val="00131348"/>
    <w:rsid w:val="00132C47"/>
    <w:rsid w:val="00133908"/>
    <w:rsid w:val="00133A40"/>
    <w:rsid w:val="00135526"/>
    <w:rsid w:val="001375DC"/>
    <w:rsid w:val="001376FC"/>
    <w:rsid w:val="00141788"/>
    <w:rsid w:val="00141EFF"/>
    <w:rsid w:val="001471E8"/>
    <w:rsid w:val="00150AF1"/>
    <w:rsid w:val="00151F20"/>
    <w:rsid w:val="00152198"/>
    <w:rsid w:val="00153C1E"/>
    <w:rsid w:val="0015589C"/>
    <w:rsid w:val="00157891"/>
    <w:rsid w:val="00160756"/>
    <w:rsid w:val="00161386"/>
    <w:rsid w:val="0017079F"/>
    <w:rsid w:val="00171ED6"/>
    <w:rsid w:val="00172E36"/>
    <w:rsid w:val="001A421E"/>
    <w:rsid w:val="001B4E83"/>
    <w:rsid w:val="001C34A5"/>
    <w:rsid w:val="001C5327"/>
    <w:rsid w:val="001C6026"/>
    <w:rsid w:val="001C77EE"/>
    <w:rsid w:val="001D2013"/>
    <w:rsid w:val="001E1EF8"/>
    <w:rsid w:val="001E2943"/>
    <w:rsid w:val="001E53A9"/>
    <w:rsid w:val="001E5B51"/>
    <w:rsid w:val="001F792E"/>
    <w:rsid w:val="002023FC"/>
    <w:rsid w:val="002028FB"/>
    <w:rsid w:val="0020656E"/>
    <w:rsid w:val="00222804"/>
    <w:rsid w:val="002279CF"/>
    <w:rsid w:val="00237C04"/>
    <w:rsid w:val="00242219"/>
    <w:rsid w:val="002427C3"/>
    <w:rsid w:val="00244C58"/>
    <w:rsid w:val="00250476"/>
    <w:rsid w:val="00265143"/>
    <w:rsid w:val="002673D5"/>
    <w:rsid w:val="002734D1"/>
    <w:rsid w:val="00281C8F"/>
    <w:rsid w:val="00282D24"/>
    <w:rsid w:val="00284CBD"/>
    <w:rsid w:val="00297964"/>
    <w:rsid w:val="002A6A13"/>
    <w:rsid w:val="002B3BD7"/>
    <w:rsid w:val="002B450D"/>
    <w:rsid w:val="002B62A2"/>
    <w:rsid w:val="002C0246"/>
    <w:rsid w:val="002D2E51"/>
    <w:rsid w:val="002F2C1A"/>
    <w:rsid w:val="002F45B5"/>
    <w:rsid w:val="002F4E4E"/>
    <w:rsid w:val="00300290"/>
    <w:rsid w:val="00302A41"/>
    <w:rsid w:val="0030584A"/>
    <w:rsid w:val="00313C36"/>
    <w:rsid w:val="00315C6C"/>
    <w:rsid w:val="003268F4"/>
    <w:rsid w:val="003303D4"/>
    <w:rsid w:val="003375AE"/>
    <w:rsid w:val="00342A62"/>
    <w:rsid w:val="00350B6C"/>
    <w:rsid w:val="00350C24"/>
    <w:rsid w:val="003539E8"/>
    <w:rsid w:val="00357F70"/>
    <w:rsid w:val="00364F9A"/>
    <w:rsid w:val="003703A9"/>
    <w:rsid w:val="00374E86"/>
    <w:rsid w:val="00377CDB"/>
    <w:rsid w:val="0038416D"/>
    <w:rsid w:val="00384A0A"/>
    <w:rsid w:val="00384FC2"/>
    <w:rsid w:val="00391E99"/>
    <w:rsid w:val="0039219D"/>
    <w:rsid w:val="00392F1A"/>
    <w:rsid w:val="003A0024"/>
    <w:rsid w:val="003A7606"/>
    <w:rsid w:val="003A7DD6"/>
    <w:rsid w:val="003C0873"/>
    <w:rsid w:val="003C0A0C"/>
    <w:rsid w:val="003D4F51"/>
    <w:rsid w:val="003E7A91"/>
    <w:rsid w:val="003F3939"/>
    <w:rsid w:val="003F74F5"/>
    <w:rsid w:val="00401538"/>
    <w:rsid w:val="0040695A"/>
    <w:rsid w:val="00422A85"/>
    <w:rsid w:val="00423249"/>
    <w:rsid w:val="00423272"/>
    <w:rsid w:val="004233BC"/>
    <w:rsid w:val="00432757"/>
    <w:rsid w:val="004341A1"/>
    <w:rsid w:val="004361D6"/>
    <w:rsid w:val="004406D6"/>
    <w:rsid w:val="0044102A"/>
    <w:rsid w:val="0044176F"/>
    <w:rsid w:val="00444368"/>
    <w:rsid w:val="00445AB1"/>
    <w:rsid w:val="00447349"/>
    <w:rsid w:val="00447659"/>
    <w:rsid w:val="0045101B"/>
    <w:rsid w:val="00451BB0"/>
    <w:rsid w:val="00470ED3"/>
    <w:rsid w:val="004765C3"/>
    <w:rsid w:val="00477EA8"/>
    <w:rsid w:val="00485846"/>
    <w:rsid w:val="004878B8"/>
    <w:rsid w:val="0049118F"/>
    <w:rsid w:val="004A0684"/>
    <w:rsid w:val="004A4510"/>
    <w:rsid w:val="004B3BF3"/>
    <w:rsid w:val="004C6E47"/>
    <w:rsid w:val="004D24ED"/>
    <w:rsid w:val="004D5640"/>
    <w:rsid w:val="004E1EC7"/>
    <w:rsid w:val="004E2748"/>
    <w:rsid w:val="004F04BA"/>
    <w:rsid w:val="004F1336"/>
    <w:rsid w:val="004F22BD"/>
    <w:rsid w:val="004F4103"/>
    <w:rsid w:val="004F4C79"/>
    <w:rsid w:val="004F4DE3"/>
    <w:rsid w:val="004F7042"/>
    <w:rsid w:val="004F7E29"/>
    <w:rsid w:val="00506A73"/>
    <w:rsid w:val="00515BD2"/>
    <w:rsid w:val="005200E2"/>
    <w:rsid w:val="00523850"/>
    <w:rsid w:val="00524605"/>
    <w:rsid w:val="00531BCD"/>
    <w:rsid w:val="00531CCA"/>
    <w:rsid w:val="00537699"/>
    <w:rsid w:val="00542E15"/>
    <w:rsid w:val="005461BF"/>
    <w:rsid w:val="005519E6"/>
    <w:rsid w:val="00552DAF"/>
    <w:rsid w:val="00554F78"/>
    <w:rsid w:val="005656DE"/>
    <w:rsid w:val="005670B4"/>
    <w:rsid w:val="00572075"/>
    <w:rsid w:val="00573679"/>
    <w:rsid w:val="00577CAA"/>
    <w:rsid w:val="00581449"/>
    <w:rsid w:val="00583BB7"/>
    <w:rsid w:val="005854DB"/>
    <w:rsid w:val="0058730B"/>
    <w:rsid w:val="00596A8A"/>
    <w:rsid w:val="005A5552"/>
    <w:rsid w:val="005B6F0C"/>
    <w:rsid w:val="005C0578"/>
    <w:rsid w:val="005C3F87"/>
    <w:rsid w:val="005C5790"/>
    <w:rsid w:val="005C5FD3"/>
    <w:rsid w:val="005D033F"/>
    <w:rsid w:val="005E03ED"/>
    <w:rsid w:val="005F6A72"/>
    <w:rsid w:val="005F6AC7"/>
    <w:rsid w:val="005F78D8"/>
    <w:rsid w:val="006002E3"/>
    <w:rsid w:val="00603AA8"/>
    <w:rsid w:val="00617ED0"/>
    <w:rsid w:val="00620EA9"/>
    <w:rsid w:val="00622554"/>
    <w:rsid w:val="00625E59"/>
    <w:rsid w:val="00627E74"/>
    <w:rsid w:val="006323DA"/>
    <w:rsid w:val="00642135"/>
    <w:rsid w:val="0064243B"/>
    <w:rsid w:val="00645BA2"/>
    <w:rsid w:val="00655D73"/>
    <w:rsid w:val="00656282"/>
    <w:rsid w:val="0066274E"/>
    <w:rsid w:val="006704A0"/>
    <w:rsid w:val="006705C0"/>
    <w:rsid w:val="00676589"/>
    <w:rsid w:val="0067675C"/>
    <w:rsid w:val="006838F7"/>
    <w:rsid w:val="00685728"/>
    <w:rsid w:val="00687131"/>
    <w:rsid w:val="00691FF2"/>
    <w:rsid w:val="00694370"/>
    <w:rsid w:val="006954C8"/>
    <w:rsid w:val="006A0D99"/>
    <w:rsid w:val="006B0026"/>
    <w:rsid w:val="006B01E2"/>
    <w:rsid w:val="006B1228"/>
    <w:rsid w:val="006B3762"/>
    <w:rsid w:val="006C1A60"/>
    <w:rsid w:val="006E227F"/>
    <w:rsid w:val="006E2F6B"/>
    <w:rsid w:val="006E5E4E"/>
    <w:rsid w:val="006F069D"/>
    <w:rsid w:val="00702CBA"/>
    <w:rsid w:val="00705218"/>
    <w:rsid w:val="00714F0B"/>
    <w:rsid w:val="007249BE"/>
    <w:rsid w:val="00726646"/>
    <w:rsid w:val="00743170"/>
    <w:rsid w:val="00743359"/>
    <w:rsid w:val="00767AC6"/>
    <w:rsid w:val="00771616"/>
    <w:rsid w:val="00772285"/>
    <w:rsid w:val="00775F6A"/>
    <w:rsid w:val="00776053"/>
    <w:rsid w:val="007774BF"/>
    <w:rsid w:val="007829C7"/>
    <w:rsid w:val="007838C0"/>
    <w:rsid w:val="00792EB7"/>
    <w:rsid w:val="007931CF"/>
    <w:rsid w:val="00794B02"/>
    <w:rsid w:val="0079503C"/>
    <w:rsid w:val="007A784A"/>
    <w:rsid w:val="007B2DFB"/>
    <w:rsid w:val="007C3BB7"/>
    <w:rsid w:val="007C4CC9"/>
    <w:rsid w:val="007C6FB0"/>
    <w:rsid w:val="007D1463"/>
    <w:rsid w:val="007D2785"/>
    <w:rsid w:val="007E3BDF"/>
    <w:rsid w:val="00801A60"/>
    <w:rsid w:val="008159B9"/>
    <w:rsid w:val="00817ED6"/>
    <w:rsid w:val="008240B2"/>
    <w:rsid w:val="008248B8"/>
    <w:rsid w:val="008253BC"/>
    <w:rsid w:val="00845D38"/>
    <w:rsid w:val="00853478"/>
    <w:rsid w:val="0085680F"/>
    <w:rsid w:val="008605BD"/>
    <w:rsid w:val="00862FF7"/>
    <w:rsid w:val="00874A30"/>
    <w:rsid w:val="00876AEC"/>
    <w:rsid w:val="008A2A5E"/>
    <w:rsid w:val="008A39FE"/>
    <w:rsid w:val="008A6663"/>
    <w:rsid w:val="008A6965"/>
    <w:rsid w:val="008B30AA"/>
    <w:rsid w:val="008B47C6"/>
    <w:rsid w:val="008B6AC6"/>
    <w:rsid w:val="008C26C0"/>
    <w:rsid w:val="008C30F8"/>
    <w:rsid w:val="008C547D"/>
    <w:rsid w:val="008C5E30"/>
    <w:rsid w:val="008D4329"/>
    <w:rsid w:val="008D585A"/>
    <w:rsid w:val="008D5EA3"/>
    <w:rsid w:val="008E0165"/>
    <w:rsid w:val="008F0B0C"/>
    <w:rsid w:val="008F416A"/>
    <w:rsid w:val="008F5484"/>
    <w:rsid w:val="00910D6C"/>
    <w:rsid w:val="00910FE9"/>
    <w:rsid w:val="00914491"/>
    <w:rsid w:val="009307C8"/>
    <w:rsid w:val="009317A8"/>
    <w:rsid w:val="00933E01"/>
    <w:rsid w:val="009346FE"/>
    <w:rsid w:val="009408BE"/>
    <w:rsid w:val="00947E08"/>
    <w:rsid w:val="00952D74"/>
    <w:rsid w:val="00973F22"/>
    <w:rsid w:val="009778A3"/>
    <w:rsid w:val="009A1A61"/>
    <w:rsid w:val="009A23EF"/>
    <w:rsid w:val="009A2ED6"/>
    <w:rsid w:val="009A4222"/>
    <w:rsid w:val="009A4CBA"/>
    <w:rsid w:val="009A533A"/>
    <w:rsid w:val="009A5AE6"/>
    <w:rsid w:val="009A7949"/>
    <w:rsid w:val="009B1A17"/>
    <w:rsid w:val="009B6A11"/>
    <w:rsid w:val="009C1EA8"/>
    <w:rsid w:val="009D045A"/>
    <w:rsid w:val="009D46CE"/>
    <w:rsid w:val="009D5BEC"/>
    <w:rsid w:val="009D7454"/>
    <w:rsid w:val="009F7D33"/>
    <w:rsid w:val="00A00970"/>
    <w:rsid w:val="00A14C48"/>
    <w:rsid w:val="00A203FD"/>
    <w:rsid w:val="00A20919"/>
    <w:rsid w:val="00A22C86"/>
    <w:rsid w:val="00A262D0"/>
    <w:rsid w:val="00A32C69"/>
    <w:rsid w:val="00A36923"/>
    <w:rsid w:val="00A36D8E"/>
    <w:rsid w:val="00A3737E"/>
    <w:rsid w:val="00A442C3"/>
    <w:rsid w:val="00A537AE"/>
    <w:rsid w:val="00A54D98"/>
    <w:rsid w:val="00A609D8"/>
    <w:rsid w:val="00A726B9"/>
    <w:rsid w:val="00A73EF6"/>
    <w:rsid w:val="00A775A4"/>
    <w:rsid w:val="00A80F5C"/>
    <w:rsid w:val="00A838CE"/>
    <w:rsid w:val="00A911D6"/>
    <w:rsid w:val="00A921D7"/>
    <w:rsid w:val="00A92582"/>
    <w:rsid w:val="00A97C42"/>
    <w:rsid w:val="00AB070F"/>
    <w:rsid w:val="00AB3220"/>
    <w:rsid w:val="00AC7D5C"/>
    <w:rsid w:val="00AD0E3B"/>
    <w:rsid w:val="00AD7126"/>
    <w:rsid w:val="00AE142F"/>
    <w:rsid w:val="00AE3055"/>
    <w:rsid w:val="00AE5B4C"/>
    <w:rsid w:val="00AF3D16"/>
    <w:rsid w:val="00AF7301"/>
    <w:rsid w:val="00B1067A"/>
    <w:rsid w:val="00B11133"/>
    <w:rsid w:val="00B248E5"/>
    <w:rsid w:val="00B46F59"/>
    <w:rsid w:val="00B46F9F"/>
    <w:rsid w:val="00B502A2"/>
    <w:rsid w:val="00B51168"/>
    <w:rsid w:val="00B57F83"/>
    <w:rsid w:val="00B60A84"/>
    <w:rsid w:val="00B616A2"/>
    <w:rsid w:val="00B65F97"/>
    <w:rsid w:val="00B66D7A"/>
    <w:rsid w:val="00B750E2"/>
    <w:rsid w:val="00B878CD"/>
    <w:rsid w:val="00B87D73"/>
    <w:rsid w:val="00B93C81"/>
    <w:rsid w:val="00BB0A12"/>
    <w:rsid w:val="00BC0F5D"/>
    <w:rsid w:val="00BC6D05"/>
    <w:rsid w:val="00BD4414"/>
    <w:rsid w:val="00BD5E4F"/>
    <w:rsid w:val="00BE6683"/>
    <w:rsid w:val="00BF096F"/>
    <w:rsid w:val="00BF3973"/>
    <w:rsid w:val="00BF44BF"/>
    <w:rsid w:val="00BF4FB3"/>
    <w:rsid w:val="00BF71B4"/>
    <w:rsid w:val="00C06146"/>
    <w:rsid w:val="00C0651A"/>
    <w:rsid w:val="00C10202"/>
    <w:rsid w:val="00C12C05"/>
    <w:rsid w:val="00C15EFE"/>
    <w:rsid w:val="00C17C91"/>
    <w:rsid w:val="00C2047D"/>
    <w:rsid w:val="00C21EFA"/>
    <w:rsid w:val="00C31276"/>
    <w:rsid w:val="00C312C1"/>
    <w:rsid w:val="00C33532"/>
    <w:rsid w:val="00C36552"/>
    <w:rsid w:val="00C475C9"/>
    <w:rsid w:val="00C518AF"/>
    <w:rsid w:val="00C6043D"/>
    <w:rsid w:val="00C61BB3"/>
    <w:rsid w:val="00C81618"/>
    <w:rsid w:val="00C92553"/>
    <w:rsid w:val="00C92FF3"/>
    <w:rsid w:val="00C93708"/>
    <w:rsid w:val="00C952B9"/>
    <w:rsid w:val="00CA23EF"/>
    <w:rsid w:val="00CA75B5"/>
    <w:rsid w:val="00CA7D06"/>
    <w:rsid w:val="00CC20DA"/>
    <w:rsid w:val="00CC5646"/>
    <w:rsid w:val="00CC7DCE"/>
    <w:rsid w:val="00CD0BA8"/>
    <w:rsid w:val="00CD2196"/>
    <w:rsid w:val="00CD237D"/>
    <w:rsid w:val="00CD4138"/>
    <w:rsid w:val="00CE13DE"/>
    <w:rsid w:val="00CE3A0D"/>
    <w:rsid w:val="00D01D58"/>
    <w:rsid w:val="00D03B89"/>
    <w:rsid w:val="00D05BEB"/>
    <w:rsid w:val="00D27967"/>
    <w:rsid w:val="00D31117"/>
    <w:rsid w:val="00D3148B"/>
    <w:rsid w:val="00D37410"/>
    <w:rsid w:val="00D40007"/>
    <w:rsid w:val="00D4585B"/>
    <w:rsid w:val="00D46543"/>
    <w:rsid w:val="00D606CD"/>
    <w:rsid w:val="00D61DA6"/>
    <w:rsid w:val="00D63D79"/>
    <w:rsid w:val="00D8076E"/>
    <w:rsid w:val="00D80789"/>
    <w:rsid w:val="00D80882"/>
    <w:rsid w:val="00D91C20"/>
    <w:rsid w:val="00D95C52"/>
    <w:rsid w:val="00DA08C3"/>
    <w:rsid w:val="00DA2856"/>
    <w:rsid w:val="00DB2557"/>
    <w:rsid w:val="00DB4224"/>
    <w:rsid w:val="00DD00D2"/>
    <w:rsid w:val="00DD06DC"/>
    <w:rsid w:val="00DD5F85"/>
    <w:rsid w:val="00DE3D94"/>
    <w:rsid w:val="00DE4B60"/>
    <w:rsid w:val="00E10249"/>
    <w:rsid w:val="00E11385"/>
    <w:rsid w:val="00E125F1"/>
    <w:rsid w:val="00E14E14"/>
    <w:rsid w:val="00E221DF"/>
    <w:rsid w:val="00E411AF"/>
    <w:rsid w:val="00E41388"/>
    <w:rsid w:val="00E46946"/>
    <w:rsid w:val="00E552AA"/>
    <w:rsid w:val="00E55E6D"/>
    <w:rsid w:val="00E62139"/>
    <w:rsid w:val="00E6225F"/>
    <w:rsid w:val="00E632E0"/>
    <w:rsid w:val="00E66DAD"/>
    <w:rsid w:val="00E715EF"/>
    <w:rsid w:val="00E73AFD"/>
    <w:rsid w:val="00E763DC"/>
    <w:rsid w:val="00E82B11"/>
    <w:rsid w:val="00E87F58"/>
    <w:rsid w:val="00EA5147"/>
    <w:rsid w:val="00EB12A3"/>
    <w:rsid w:val="00EB29E7"/>
    <w:rsid w:val="00ED0E63"/>
    <w:rsid w:val="00EF1BBF"/>
    <w:rsid w:val="00EF401A"/>
    <w:rsid w:val="00EF6AEA"/>
    <w:rsid w:val="00F00288"/>
    <w:rsid w:val="00F0162B"/>
    <w:rsid w:val="00F05580"/>
    <w:rsid w:val="00F078A1"/>
    <w:rsid w:val="00F15AA8"/>
    <w:rsid w:val="00F15CCE"/>
    <w:rsid w:val="00F2177F"/>
    <w:rsid w:val="00F22A59"/>
    <w:rsid w:val="00F22CD5"/>
    <w:rsid w:val="00F25A60"/>
    <w:rsid w:val="00F2661D"/>
    <w:rsid w:val="00F27ABB"/>
    <w:rsid w:val="00F470B0"/>
    <w:rsid w:val="00F50D92"/>
    <w:rsid w:val="00F51250"/>
    <w:rsid w:val="00F54336"/>
    <w:rsid w:val="00F54D04"/>
    <w:rsid w:val="00F61A2A"/>
    <w:rsid w:val="00F70660"/>
    <w:rsid w:val="00F70F95"/>
    <w:rsid w:val="00F71309"/>
    <w:rsid w:val="00F73696"/>
    <w:rsid w:val="00F7370B"/>
    <w:rsid w:val="00F75942"/>
    <w:rsid w:val="00F76BCA"/>
    <w:rsid w:val="00F8087F"/>
    <w:rsid w:val="00F82D77"/>
    <w:rsid w:val="00F863E7"/>
    <w:rsid w:val="00F96AA7"/>
    <w:rsid w:val="00F971ED"/>
    <w:rsid w:val="00FA0706"/>
    <w:rsid w:val="00FA711A"/>
    <w:rsid w:val="00FB0CCF"/>
    <w:rsid w:val="00FB23FC"/>
    <w:rsid w:val="00FB2A75"/>
    <w:rsid w:val="00FB5B8F"/>
    <w:rsid w:val="00FB6C01"/>
    <w:rsid w:val="00FC2925"/>
    <w:rsid w:val="00FC591E"/>
    <w:rsid w:val="00FD7CDA"/>
    <w:rsid w:val="00FE64C7"/>
    <w:rsid w:val="00FF0040"/>
    <w:rsid w:val="00FF1BC2"/>
    <w:rsid w:val="0182D9AE"/>
    <w:rsid w:val="02769A72"/>
    <w:rsid w:val="031EAA0F"/>
    <w:rsid w:val="03A16979"/>
    <w:rsid w:val="04A2227A"/>
    <w:rsid w:val="05692CCB"/>
    <w:rsid w:val="0574FB5D"/>
    <w:rsid w:val="062483C8"/>
    <w:rsid w:val="0709755C"/>
    <w:rsid w:val="071B8C64"/>
    <w:rsid w:val="07B4B906"/>
    <w:rsid w:val="07F21B32"/>
    <w:rsid w:val="08A545BD"/>
    <w:rsid w:val="09A75EA5"/>
    <w:rsid w:val="0ADC36D4"/>
    <w:rsid w:val="0B411DE9"/>
    <w:rsid w:val="0B5C7BED"/>
    <w:rsid w:val="0DF7BA72"/>
    <w:rsid w:val="0ECEF0F7"/>
    <w:rsid w:val="0ED5A3D0"/>
    <w:rsid w:val="0FBF9750"/>
    <w:rsid w:val="1020A691"/>
    <w:rsid w:val="1024836C"/>
    <w:rsid w:val="10325529"/>
    <w:rsid w:val="106EDABD"/>
    <w:rsid w:val="112FA8FD"/>
    <w:rsid w:val="11A9A15D"/>
    <w:rsid w:val="126DE79D"/>
    <w:rsid w:val="13888BCA"/>
    <w:rsid w:val="147BB956"/>
    <w:rsid w:val="14831811"/>
    <w:rsid w:val="15571272"/>
    <w:rsid w:val="156AD228"/>
    <w:rsid w:val="1789910D"/>
    <w:rsid w:val="1789FDD0"/>
    <w:rsid w:val="192BBFC9"/>
    <w:rsid w:val="19311396"/>
    <w:rsid w:val="19C19012"/>
    <w:rsid w:val="1B24584D"/>
    <w:rsid w:val="1B47CD44"/>
    <w:rsid w:val="1C1FD662"/>
    <w:rsid w:val="1C9F3E2E"/>
    <w:rsid w:val="1CD7A4B6"/>
    <w:rsid w:val="1E1B77F6"/>
    <w:rsid w:val="1E3B0E8F"/>
    <w:rsid w:val="1F593C24"/>
    <w:rsid w:val="1FED1D29"/>
    <w:rsid w:val="20813A32"/>
    <w:rsid w:val="20AF61D5"/>
    <w:rsid w:val="21D9E4CE"/>
    <w:rsid w:val="2329CFA3"/>
    <w:rsid w:val="23321185"/>
    <w:rsid w:val="23C93450"/>
    <w:rsid w:val="244F587B"/>
    <w:rsid w:val="2496E7FE"/>
    <w:rsid w:val="24A2A70C"/>
    <w:rsid w:val="2548296C"/>
    <w:rsid w:val="25B0D310"/>
    <w:rsid w:val="26890A46"/>
    <w:rsid w:val="27038435"/>
    <w:rsid w:val="28EC1674"/>
    <w:rsid w:val="29D73F1F"/>
    <w:rsid w:val="2BA93827"/>
    <w:rsid w:val="2EC81CC9"/>
    <w:rsid w:val="2F5A464D"/>
    <w:rsid w:val="2FECB214"/>
    <w:rsid w:val="306883A4"/>
    <w:rsid w:val="327E5F7C"/>
    <w:rsid w:val="32A75AB5"/>
    <w:rsid w:val="3329EC57"/>
    <w:rsid w:val="33A7FB06"/>
    <w:rsid w:val="34075E7E"/>
    <w:rsid w:val="34187F26"/>
    <w:rsid w:val="349438E5"/>
    <w:rsid w:val="35593F38"/>
    <w:rsid w:val="35E68EF8"/>
    <w:rsid w:val="361F9D70"/>
    <w:rsid w:val="36C20E33"/>
    <w:rsid w:val="372532F0"/>
    <w:rsid w:val="3741CB4F"/>
    <w:rsid w:val="38337579"/>
    <w:rsid w:val="391EACE5"/>
    <w:rsid w:val="39D064C2"/>
    <w:rsid w:val="3A00DD51"/>
    <w:rsid w:val="3A7F487F"/>
    <w:rsid w:val="3AF65211"/>
    <w:rsid w:val="3B67469B"/>
    <w:rsid w:val="3B7E69DB"/>
    <w:rsid w:val="3C214CB2"/>
    <w:rsid w:val="3C9B0ACC"/>
    <w:rsid w:val="3F4D377F"/>
    <w:rsid w:val="3F811F76"/>
    <w:rsid w:val="406773B5"/>
    <w:rsid w:val="4093DE35"/>
    <w:rsid w:val="409599F4"/>
    <w:rsid w:val="40B46572"/>
    <w:rsid w:val="414159BB"/>
    <w:rsid w:val="41A66B13"/>
    <w:rsid w:val="4243C56A"/>
    <w:rsid w:val="4291FB98"/>
    <w:rsid w:val="42ABE9A3"/>
    <w:rsid w:val="431DDE14"/>
    <w:rsid w:val="43F1E4A0"/>
    <w:rsid w:val="4404E51C"/>
    <w:rsid w:val="44556B35"/>
    <w:rsid w:val="4463D10E"/>
    <w:rsid w:val="44C0A60E"/>
    <w:rsid w:val="44C5C9E0"/>
    <w:rsid w:val="45C6F564"/>
    <w:rsid w:val="46118B9E"/>
    <w:rsid w:val="475B8B83"/>
    <w:rsid w:val="479E8939"/>
    <w:rsid w:val="49318482"/>
    <w:rsid w:val="49885133"/>
    <w:rsid w:val="4AA30A50"/>
    <w:rsid w:val="4AE75401"/>
    <w:rsid w:val="4BDA8ED0"/>
    <w:rsid w:val="4C334A98"/>
    <w:rsid w:val="4C44C2BF"/>
    <w:rsid w:val="4CA3A43F"/>
    <w:rsid w:val="4D260A39"/>
    <w:rsid w:val="4D7263F5"/>
    <w:rsid w:val="4E9D0785"/>
    <w:rsid w:val="4EC1DA9A"/>
    <w:rsid w:val="4EF2F0E7"/>
    <w:rsid w:val="4F93970E"/>
    <w:rsid w:val="4FABFFB9"/>
    <w:rsid w:val="4FDF8235"/>
    <w:rsid w:val="4FF0DFDE"/>
    <w:rsid w:val="5035E626"/>
    <w:rsid w:val="50570719"/>
    <w:rsid w:val="505DAAFB"/>
    <w:rsid w:val="50D4D80D"/>
    <w:rsid w:val="5147D01A"/>
    <w:rsid w:val="51903A48"/>
    <w:rsid w:val="52EC02E4"/>
    <w:rsid w:val="5362C20A"/>
    <w:rsid w:val="53760567"/>
    <w:rsid w:val="53D5E36A"/>
    <w:rsid w:val="53D87B94"/>
    <w:rsid w:val="5433E03C"/>
    <w:rsid w:val="543A054C"/>
    <w:rsid w:val="54574EFF"/>
    <w:rsid w:val="55146487"/>
    <w:rsid w:val="576B80FE"/>
    <w:rsid w:val="58497593"/>
    <w:rsid w:val="58F3CE1B"/>
    <w:rsid w:val="592D2BA4"/>
    <w:rsid w:val="59CFF9C8"/>
    <w:rsid w:val="5B71EDCF"/>
    <w:rsid w:val="5C02CB8E"/>
    <w:rsid w:val="5C7D9316"/>
    <w:rsid w:val="5E1BB417"/>
    <w:rsid w:val="5EA21E70"/>
    <w:rsid w:val="5F23ECF2"/>
    <w:rsid w:val="5F995F60"/>
    <w:rsid w:val="60014A0F"/>
    <w:rsid w:val="60D91678"/>
    <w:rsid w:val="632DAC94"/>
    <w:rsid w:val="64346ABF"/>
    <w:rsid w:val="67119F8D"/>
    <w:rsid w:val="68592DA3"/>
    <w:rsid w:val="68A43472"/>
    <w:rsid w:val="68E6742E"/>
    <w:rsid w:val="699192D9"/>
    <w:rsid w:val="6A41935D"/>
    <w:rsid w:val="6A5C23CE"/>
    <w:rsid w:val="6BA54695"/>
    <w:rsid w:val="6BBEAA2A"/>
    <w:rsid w:val="6C4FAF6F"/>
    <w:rsid w:val="6D161B14"/>
    <w:rsid w:val="6ECB80E2"/>
    <w:rsid w:val="6F6F606B"/>
    <w:rsid w:val="6FA4F209"/>
    <w:rsid w:val="6FC97C86"/>
    <w:rsid w:val="71557158"/>
    <w:rsid w:val="71F7C070"/>
    <w:rsid w:val="722623CE"/>
    <w:rsid w:val="728F8775"/>
    <w:rsid w:val="729D53E5"/>
    <w:rsid w:val="73406004"/>
    <w:rsid w:val="73D5785A"/>
    <w:rsid w:val="73DE8E4E"/>
    <w:rsid w:val="757A5EAF"/>
    <w:rsid w:val="76A2CEC0"/>
    <w:rsid w:val="76A3D4FD"/>
    <w:rsid w:val="77162F10"/>
    <w:rsid w:val="779976CC"/>
    <w:rsid w:val="77D33A8E"/>
    <w:rsid w:val="77DD3B76"/>
    <w:rsid w:val="7A043EE7"/>
    <w:rsid w:val="7A0C564E"/>
    <w:rsid w:val="7A38B3E4"/>
    <w:rsid w:val="7A654329"/>
    <w:rsid w:val="7BF7A56B"/>
    <w:rsid w:val="7C4E609E"/>
    <w:rsid w:val="7CA21FDB"/>
    <w:rsid w:val="7DDA0FEE"/>
    <w:rsid w:val="7DF6259A"/>
    <w:rsid w:val="7FB92D8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B77C"/>
  <w15:chartTrackingRefBased/>
  <w15:docId w15:val="{D08EDCBC-26E1-48DA-B618-60ED487A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qFormat="1"/>
    <w:lsdException w:name="heading 6" w:locked="1" w:semiHidden="1" w:uiPriority="9" w:qFormat="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locked="1" w:semiHidden="1" w:uiPriority="39"/>
    <w:lsdException w:name="toc 5" w:locked="1"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locked="1"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semiHidden="1" w:unhideWhenUsed="1"/>
    <w:lsdException w:name="Subtitle" w:uiPriority="11" w:qFormat="1"/>
    <w:lsdException w:name="Salutation" w:locked="1"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locked="1"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uiPriority="31" w:qFormat="1"/>
    <w:lsdException w:name="Intense Reference" w:locked="1"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897"/>
    <w:pPr>
      <w:spacing w:after="160" w:line="259" w:lineRule="auto"/>
    </w:pPr>
  </w:style>
  <w:style w:type="paragraph" w:styleId="Heading1">
    <w:name w:val="heading 1"/>
    <w:link w:val="Heading1Char"/>
    <w:uiPriority w:val="9"/>
    <w:qFormat/>
    <w:rsid w:val="001471E8"/>
    <w:pPr>
      <w:keepNext/>
      <w:keepLines/>
      <w:spacing w:before="360" w:after="180" w:line="288" w:lineRule="auto"/>
      <w:outlineLvl w:val="0"/>
    </w:pPr>
    <w:rPr>
      <w:rFonts w:cstheme="majorBidi"/>
      <w:b/>
      <w:color w:val="00573F" w:themeColor="text2"/>
      <w:sz w:val="56"/>
      <w:szCs w:val="36"/>
    </w:rPr>
  </w:style>
  <w:style w:type="paragraph" w:styleId="Heading2">
    <w:name w:val="heading 2"/>
    <w:link w:val="Heading2Char"/>
    <w:uiPriority w:val="9"/>
    <w:qFormat/>
    <w:rsid w:val="001471E8"/>
    <w:pPr>
      <w:keepNext/>
      <w:keepLines/>
      <w:spacing w:before="320" w:after="160" w:line="288" w:lineRule="auto"/>
      <w:outlineLvl w:val="1"/>
    </w:pPr>
    <w:rPr>
      <w:rFonts w:cstheme="majorBidi"/>
      <w:b/>
      <w:color w:val="00573F" w:themeColor="text2"/>
      <w:sz w:val="48"/>
      <w:szCs w:val="32"/>
    </w:rPr>
  </w:style>
  <w:style w:type="paragraph" w:styleId="Heading3">
    <w:name w:val="heading 3"/>
    <w:link w:val="Heading3Char"/>
    <w:uiPriority w:val="9"/>
    <w:qFormat/>
    <w:rsid w:val="001471E8"/>
    <w:pPr>
      <w:keepNext/>
      <w:keepLines/>
      <w:spacing w:before="280" w:after="140" w:line="288" w:lineRule="auto"/>
      <w:outlineLvl w:val="2"/>
    </w:pPr>
    <w:rPr>
      <w:rFonts w:cstheme="majorBidi"/>
      <w:b/>
      <w:color w:val="00573F" w:themeColor="text2"/>
      <w:sz w:val="40"/>
      <w:szCs w:val="28"/>
    </w:rPr>
  </w:style>
  <w:style w:type="paragraph" w:styleId="Heading4">
    <w:name w:val="heading 4"/>
    <w:link w:val="Heading4Char"/>
    <w:uiPriority w:val="9"/>
    <w:qFormat/>
    <w:locked/>
    <w:rsid w:val="009D045A"/>
    <w:pPr>
      <w:keepNext/>
      <w:keepLines/>
      <w:spacing w:before="240" w:after="120" w:line="288" w:lineRule="auto"/>
      <w:outlineLvl w:val="3"/>
    </w:pPr>
    <w:rPr>
      <w:rFonts w:eastAsiaTheme="majorEastAsia" w:cstheme="majorBidi"/>
      <w:b/>
      <w:iCs/>
      <w:color w:val="00573F" w:themeColor="text2"/>
      <w:sz w:val="32"/>
    </w:rPr>
  </w:style>
  <w:style w:type="paragraph" w:styleId="Heading5">
    <w:name w:val="heading 5"/>
    <w:link w:val="Heading5Char"/>
    <w:uiPriority w:val="9"/>
    <w:qFormat/>
    <w:locked/>
    <w:rsid w:val="009D045A"/>
    <w:pPr>
      <w:keepNext/>
      <w:keepLines/>
      <w:spacing w:before="160" w:after="80" w:line="288" w:lineRule="auto"/>
      <w:outlineLvl w:val="4"/>
    </w:pPr>
    <w:rPr>
      <w:rFonts w:eastAsiaTheme="majorEastAsia" w:cstheme="majorBidi"/>
      <w:b/>
      <w:iCs/>
      <w:color w:val="00573F"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71E8"/>
    <w:rPr>
      <w:rFonts w:cstheme="majorBidi"/>
      <w:b/>
      <w:color w:val="00573F" w:themeColor="text2"/>
      <w:sz w:val="56"/>
      <w:szCs w:val="36"/>
    </w:rPr>
  </w:style>
  <w:style w:type="character" w:customStyle="1" w:styleId="Heading2Char">
    <w:name w:val="Heading 2 Char"/>
    <w:link w:val="Heading2"/>
    <w:uiPriority w:val="9"/>
    <w:rsid w:val="001471E8"/>
    <w:rPr>
      <w:rFonts w:cstheme="majorBidi"/>
      <w:b/>
      <w:color w:val="00573F" w:themeColor="text2"/>
      <w:sz w:val="48"/>
      <w:szCs w:val="32"/>
    </w:rPr>
  </w:style>
  <w:style w:type="paragraph" w:styleId="Title">
    <w:name w:val="Title"/>
    <w:basedOn w:val="Normal"/>
    <w:next w:val="Normal"/>
    <w:link w:val="TitleChar"/>
    <w:uiPriority w:val="10"/>
    <w:qFormat/>
    <w:rsid w:val="005461BF"/>
    <w:pPr>
      <w:keepNext/>
      <w:keepLines/>
      <w:spacing w:before="960" w:after="480"/>
      <w:contextualSpacing/>
      <w:outlineLvl w:val="0"/>
    </w:pPr>
    <w:rPr>
      <w:rFonts w:cstheme="majorBidi"/>
      <w:b/>
      <w:bCs/>
      <w:color w:val="00573F" w:themeColor="text2"/>
      <w:sz w:val="56"/>
      <w:szCs w:val="52"/>
    </w:rPr>
  </w:style>
  <w:style w:type="character" w:customStyle="1" w:styleId="TitleChar">
    <w:name w:val="Title Char"/>
    <w:link w:val="Title"/>
    <w:uiPriority w:val="10"/>
    <w:rsid w:val="005461BF"/>
    <w:rPr>
      <w:rFonts w:cstheme="majorBidi"/>
      <w:b/>
      <w:bCs/>
      <w:color w:val="00573F" w:themeColor="text2"/>
      <w:sz w:val="56"/>
      <w:szCs w:val="52"/>
    </w:rPr>
  </w:style>
  <w:style w:type="paragraph" w:customStyle="1" w:styleId="TOC">
    <w:name w:val="TOC"/>
    <w:qFormat/>
    <w:rsid w:val="00743359"/>
    <w:pPr>
      <w:keepNext/>
      <w:keepLines/>
      <w:spacing w:before="120" w:after="120" w:line="288" w:lineRule="auto"/>
      <w:outlineLvl w:val="0"/>
    </w:pPr>
    <w:rPr>
      <w:rFonts w:ascii="VIC SemiBold" w:hAnsi="VIC SemiBold"/>
      <w:color w:val="00573F" w:themeColor="text2"/>
      <w:sz w:val="32"/>
      <w:szCs w:val="28"/>
    </w:rPr>
  </w:style>
  <w:style w:type="paragraph" w:customStyle="1" w:styleId="Separator">
    <w:name w:val="Separator"/>
    <w:basedOn w:val="Body"/>
    <w:link w:val="SeparatorChar"/>
    <w:qFormat/>
    <w:rsid w:val="00531CCA"/>
    <w:pPr>
      <w:pBdr>
        <w:top w:val="single" w:sz="12" w:space="1" w:color="00573F"/>
      </w:pBdr>
      <w:spacing w:before="220" w:after="220"/>
    </w:pPr>
    <w:rPr>
      <w:color w:val="00573F" w:themeColor="text2"/>
    </w:rPr>
  </w:style>
  <w:style w:type="paragraph" w:customStyle="1" w:styleId="ListHeading1">
    <w:name w:val="List Heading 1"/>
    <w:basedOn w:val="Heading1"/>
    <w:qFormat/>
    <w:rsid w:val="00531CCA"/>
    <w:pPr>
      <w:numPr>
        <w:numId w:val="1"/>
      </w:numPr>
    </w:pPr>
    <w:rPr>
      <w:rFonts w:cs="Times New Roman"/>
    </w:rPr>
  </w:style>
  <w:style w:type="character" w:customStyle="1" w:styleId="BodyChar">
    <w:name w:val="Body Char"/>
    <w:basedOn w:val="DefaultParagraphFont"/>
    <w:link w:val="Body"/>
    <w:rsid w:val="00531CCA"/>
  </w:style>
  <w:style w:type="character" w:customStyle="1" w:styleId="SeparatorChar">
    <w:name w:val="Separator Char"/>
    <w:basedOn w:val="BodyChar"/>
    <w:link w:val="Separator"/>
    <w:rsid w:val="00531CCA"/>
    <w:rPr>
      <w:color w:val="00573F" w:themeColor="text2"/>
    </w:rPr>
  </w:style>
  <w:style w:type="character" w:customStyle="1" w:styleId="Heading3Char">
    <w:name w:val="Heading 3 Char"/>
    <w:link w:val="Heading3"/>
    <w:uiPriority w:val="9"/>
    <w:rsid w:val="001471E8"/>
    <w:rPr>
      <w:rFonts w:cstheme="majorBidi"/>
      <w:b/>
      <w:color w:val="00573F" w:themeColor="text2"/>
      <w:sz w:val="40"/>
      <w:szCs w:val="28"/>
    </w:rPr>
  </w:style>
  <w:style w:type="paragraph" w:customStyle="1" w:styleId="ListHeading2">
    <w:name w:val="List Heading 2"/>
    <w:basedOn w:val="Heading2"/>
    <w:qFormat/>
    <w:rsid w:val="002023FC"/>
    <w:pPr>
      <w:numPr>
        <w:numId w:val="2"/>
      </w:numPr>
      <w:ind w:left="567" w:hanging="567"/>
    </w:pPr>
  </w:style>
  <w:style w:type="paragraph" w:customStyle="1" w:styleId="ListHeading3">
    <w:name w:val="List Heading 3"/>
    <w:basedOn w:val="Heading3"/>
    <w:qFormat/>
    <w:rsid w:val="002023FC"/>
    <w:pPr>
      <w:numPr>
        <w:numId w:val="3"/>
      </w:numPr>
      <w:ind w:left="567" w:hanging="567"/>
    </w:pPr>
  </w:style>
  <w:style w:type="paragraph" w:customStyle="1" w:styleId="TableHeader">
    <w:name w:val="Table Header"/>
    <w:qFormat/>
    <w:rsid w:val="00A921D7"/>
    <w:pPr>
      <w:keepNext/>
      <w:keepLines/>
      <w:spacing w:before="60" w:after="60"/>
    </w:pPr>
    <w:rPr>
      <w:rFonts w:ascii="VIC SemiBold" w:hAnsi="VIC SemiBold"/>
      <w:color w:val="FFFFFF" w:themeColor="background1"/>
      <w:sz w:val="20"/>
    </w:rPr>
  </w:style>
  <w:style w:type="paragraph" w:customStyle="1" w:styleId="Bullet1">
    <w:name w:val="Bullet 1"/>
    <w:basedOn w:val="Normal"/>
    <w:qFormat/>
    <w:rsid w:val="00531CCA"/>
    <w:pPr>
      <w:keepNext/>
      <w:keepLines/>
      <w:numPr>
        <w:numId w:val="4"/>
      </w:numPr>
    </w:pPr>
  </w:style>
  <w:style w:type="paragraph" w:customStyle="1" w:styleId="TableBody">
    <w:name w:val="Table Body"/>
    <w:basedOn w:val="Body"/>
    <w:qFormat/>
    <w:rsid w:val="00A921D7"/>
    <w:pPr>
      <w:spacing w:before="60" w:after="60" w:line="240" w:lineRule="auto"/>
    </w:pPr>
    <w:rPr>
      <w:sz w:val="20"/>
    </w:rPr>
  </w:style>
  <w:style w:type="paragraph" w:styleId="ListParagraph">
    <w:name w:val="List Paragraph"/>
    <w:basedOn w:val="Normal"/>
    <w:uiPriority w:val="34"/>
    <w:semiHidden/>
    <w:rsid w:val="005A5552"/>
    <w:pPr>
      <w:ind w:left="567" w:hanging="567"/>
      <w:contextualSpacing/>
    </w:pPr>
  </w:style>
  <w:style w:type="paragraph" w:customStyle="1" w:styleId="NumberedList1">
    <w:name w:val="Numbered List 1"/>
    <w:basedOn w:val="Normal"/>
    <w:qFormat/>
    <w:rsid w:val="00D31117"/>
    <w:pPr>
      <w:keepNext/>
      <w:keepLines/>
      <w:numPr>
        <w:numId w:val="5"/>
      </w:numPr>
      <w:ind w:left="567" w:hanging="567"/>
    </w:pPr>
  </w:style>
  <w:style w:type="paragraph" w:customStyle="1" w:styleId="TableBullet1">
    <w:name w:val="Table Bullet 1"/>
    <w:basedOn w:val="TableBody"/>
    <w:qFormat/>
    <w:rsid w:val="00A921D7"/>
    <w:pPr>
      <w:numPr>
        <w:numId w:val="8"/>
      </w:numPr>
      <w:ind w:left="357" w:hanging="357"/>
    </w:pPr>
  </w:style>
  <w:style w:type="paragraph" w:customStyle="1" w:styleId="TableListing1">
    <w:name w:val="Table Listing 1"/>
    <w:basedOn w:val="TableBody"/>
    <w:qFormat/>
    <w:rsid w:val="00A921D7"/>
    <w:pPr>
      <w:numPr>
        <w:numId w:val="7"/>
      </w:numPr>
      <w:ind w:left="357" w:hanging="357"/>
    </w:pPr>
  </w:style>
  <w:style w:type="paragraph" w:customStyle="1" w:styleId="TablechartfigureHeading">
    <w:name w:val="Table/chart/figure Heading"/>
    <w:basedOn w:val="Normal"/>
    <w:qFormat/>
    <w:rsid w:val="00531CCA"/>
    <w:pPr>
      <w:keepNext/>
      <w:keepLines/>
      <w:spacing w:before="120" w:after="120"/>
    </w:pPr>
    <w:rPr>
      <w:b/>
    </w:rPr>
  </w:style>
  <w:style w:type="paragraph" w:customStyle="1" w:styleId="Body">
    <w:name w:val="Body"/>
    <w:basedOn w:val="Normal"/>
    <w:link w:val="BodyChar"/>
    <w:qFormat/>
    <w:rsid w:val="00531CCA"/>
    <w:pPr>
      <w:keepNext/>
      <w:keepLines/>
    </w:pPr>
  </w:style>
  <w:style w:type="paragraph" w:customStyle="1" w:styleId="BodyIndent">
    <w:name w:val="Body Indent"/>
    <w:basedOn w:val="Body"/>
    <w:qFormat/>
    <w:rsid w:val="004E2748"/>
    <w:pPr>
      <w:ind w:left="567"/>
    </w:pPr>
  </w:style>
  <w:style w:type="table" w:styleId="TableGrid">
    <w:name w:val="Table Grid"/>
    <w:basedOn w:val="TableNormal"/>
    <w:uiPriority w:val="39"/>
    <w:rsid w:val="0053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VPSC">
    <w:name w:val="Table VPSC"/>
    <w:uiPriority w:val="99"/>
    <w:rsid w:val="008D4329"/>
    <w:rPr>
      <w:color w:val="000000" w:themeColor="text1"/>
      <w:sz w:val="20"/>
      <w:szCs w:val="20"/>
      <w:lang w:val="en-US" w:eastAsia="en-AU"/>
    </w:rPr>
    <w:tblPr>
      <w:tblStyleRowBandSize w:val="1"/>
      <w:tblBorders>
        <w:top w:val="single" w:sz="4" w:space="0" w:color="00573F" w:themeColor="text2"/>
        <w:left w:val="single" w:sz="4" w:space="0" w:color="00573F" w:themeColor="text2"/>
        <w:bottom w:val="single" w:sz="4" w:space="0" w:color="00573F" w:themeColor="text2"/>
        <w:right w:val="single" w:sz="4" w:space="0" w:color="00573F" w:themeColor="text2"/>
        <w:insideH w:val="single" w:sz="4" w:space="0" w:color="00573F" w:themeColor="text2"/>
        <w:insideV w:val="single" w:sz="4" w:space="0" w:color="00573F"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Medium" w:hAnsi="VIC Medium"/>
        <w:color w:val="FFFFFF" w:themeColor="background1"/>
        <w:sz w:val="22"/>
      </w:rPr>
      <w:tblPr/>
      <w:tcPr>
        <w:shd w:val="clear" w:color="auto" w:fill="00573F" w:themeFill="text2"/>
      </w:tcPr>
    </w:tblStylePr>
    <w:tblStylePr w:type="firstCol">
      <w:rPr>
        <w:rFonts w:ascii="VIC Medium" w:hAnsi="VIC Medium"/>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Header">
    <w:name w:val="header"/>
    <w:basedOn w:val="Normal"/>
    <w:link w:val="HeaderChar"/>
    <w:uiPriority w:val="99"/>
    <w:qFormat/>
    <w:rsid w:val="006954C8"/>
    <w:pPr>
      <w:keepNext/>
      <w:keepLines/>
      <w:tabs>
        <w:tab w:val="center" w:pos="4513"/>
        <w:tab w:val="right" w:pos="9026"/>
      </w:tabs>
      <w:spacing w:after="0" w:line="240" w:lineRule="auto"/>
    </w:pPr>
    <w:rPr>
      <w:color w:val="000000" w:themeColor="text1"/>
      <w:sz w:val="18"/>
      <w:szCs w:val="18"/>
    </w:rPr>
  </w:style>
  <w:style w:type="character" w:customStyle="1" w:styleId="HeaderChar">
    <w:name w:val="Header Char"/>
    <w:basedOn w:val="DefaultParagraphFont"/>
    <w:link w:val="Header"/>
    <w:uiPriority w:val="99"/>
    <w:rsid w:val="006954C8"/>
    <w:rPr>
      <w:color w:val="000000" w:themeColor="text1"/>
      <w:sz w:val="18"/>
      <w:szCs w:val="18"/>
    </w:rPr>
  </w:style>
  <w:style w:type="paragraph" w:styleId="Subtitle">
    <w:name w:val="Subtitle"/>
    <w:basedOn w:val="Normal"/>
    <w:next w:val="Normal"/>
    <w:link w:val="SubtitleChar"/>
    <w:uiPriority w:val="11"/>
    <w:qFormat/>
    <w:rsid w:val="00743359"/>
    <w:pPr>
      <w:keepNext/>
      <w:keepLines/>
      <w:spacing w:before="280" w:after="0"/>
      <w:outlineLvl w:val="1"/>
    </w:pPr>
    <w:rPr>
      <w:rFonts w:ascii="VIC SemiBold" w:hAnsi="VIC SemiBold"/>
      <w:color w:val="00573F" w:themeColor="text2"/>
      <w:sz w:val="32"/>
      <w:szCs w:val="28"/>
    </w:rPr>
  </w:style>
  <w:style w:type="character" w:customStyle="1" w:styleId="SubtitleChar">
    <w:name w:val="Subtitle Char"/>
    <w:link w:val="Subtitle"/>
    <w:uiPriority w:val="11"/>
    <w:rsid w:val="00743359"/>
    <w:rPr>
      <w:rFonts w:ascii="VIC SemiBold" w:hAnsi="VIC SemiBold"/>
      <w:color w:val="00573F" w:themeColor="text2"/>
      <w:sz w:val="32"/>
      <w:szCs w:val="28"/>
    </w:rPr>
  </w:style>
  <w:style w:type="character" w:styleId="Hyperlink">
    <w:name w:val="Hyperlink"/>
    <w:basedOn w:val="Strong"/>
    <w:uiPriority w:val="99"/>
    <w:qFormat/>
    <w:rsid w:val="00132C47"/>
    <w:rPr>
      <w:rFonts w:asciiTheme="minorHAnsi" w:hAnsiTheme="minorHAnsi"/>
      <w:b w:val="0"/>
      <w:color w:val="007B4B" w:themeColor="accent1"/>
      <w:u w:val="single"/>
    </w:rPr>
  </w:style>
  <w:style w:type="character" w:styleId="Strong">
    <w:name w:val="Strong"/>
    <w:uiPriority w:val="22"/>
    <w:qFormat/>
    <w:rsid w:val="00531CCA"/>
    <w:rPr>
      <w:rFonts w:asciiTheme="majorHAnsi" w:hAnsiTheme="majorHAnsi"/>
    </w:rPr>
  </w:style>
  <w:style w:type="paragraph" w:styleId="Footer">
    <w:name w:val="footer"/>
    <w:basedOn w:val="Normal"/>
    <w:link w:val="FooterChar"/>
    <w:uiPriority w:val="99"/>
    <w:qFormat/>
    <w:rsid w:val="006954C8"/>
    <w:pPr>
      <w:keepNext/>
      <w:keepLines/>
      <w:tabs>
        <w:tab w:val="center" w:pos="4513"/>
        <w:tab w:val="right" w:pos="9026"/>
      </w:tabs>
      <w:spacing w:after="0" w:line="240" w:lineRule="auto"/>
    </w:pPr>
    <w:rPr>
      <w:color w:val="000000" w:themeColor="text1"/>
      <w:sz w:val="18"/>
      <w:szCs w:val="18"/>
    </w:rPr>
  </w:style>
  <w:style w:type="paragraph" w:styleId="Quote">
    <w:name w:val="Quote"/>
    <w:basedOn w:val="Normal"/>
    <w:next w:val="Normal"/>
    <w:link w:val="QuoteChar"/>
    <w:uiPriority w:val="29"/>
    <w:qFormat/>
    <w:rsid w:val="00531CCA"/>
    <w:pPr>
      <w:keepNext/>
      <w:keepLines/>
      <w:ind w:left="567" w:right="567"/>
    </w:pPr>
    <w:rPr>
      <w:rFonts w:ascii="VIC Medium" w:hAnsi="VIC Medium"/>
      <w:color w:val="00573F" w:themeColor="text2"/>
    </w:rPr>
  </w:style>
  <w:style w:type="character" w:customStyle="1" w:styleId="QuoteChar">
    <w:name w:val="Quote Char"/>
    <w:basedOn w:val="DefaultParagraphFont"/>
    <w:link w:val="Quote"/>
    <w:uiPriority w:val="29"/>
    <w:rsid w:val="00531CCA"/>
    <w:rPr>
      <w:rFonts w:ascii="VIC Medium" w:hAnsi="VIC Medium"/>
      <w:color w:val="00573F" w:themeColor="text2"/>
    </w:rPr>
  </w:style>
  <w:style w:type="character" w:customStyle="1" w:styleId="FooterChar">
    <w:name w:val="Footer Char"/>
    <w:basedOn w:val="DefaultParagraphFont"/>
    <w:link w:val="Footer"/>
    <w:uiPriority w:val="99"/>
    <w:rsid w:val="006954C8"/>
    <w:rPr>
      <w:color w:val="000000" w:themeColor="text1"/>
      <w:sz w:val="18"/>
      <w:szCs w:val="18"/>
    </w:rPr>
  </w:style>
  <w:style w:type="character" w:styleId="SubtleReference">
    <w:name w:val="Subtle Reference"/>
    <w:uiPriority w:val="31"/>
    <w:semiHidden/>
    <w:qFormat/>
    <w:locked/>
    <w:rsid w:val="005A5552"/>
    <w:rPr>
      <w:i/>
      <w:smallCaps/>
      <w:color w:val="auto"/>
    </w:rPr>
  </w:style>
  <w:style w:type="character" w:customStyle="1" w:styleId="Heading4Char">
    <w:name w:val="Heading 4 Char"/>
    <w:basedOn w:val="DefaultParagraphFont"/>
    <w:link w:val="Heading4"/>
    <w:uiPriority w:val="9"/>
    <w:rsid w:val="004E2748"/>
    <w:rPr>
      <w:rFonts w:eastAsiaTheme="majorEastAsia" w:cstheme="majorBidi"/>
      <w:b/>
      <w:iCs/>
      <w:color w:val="00573F" w:themeColor="text2"/>
      <w:sz w:val="32"/>
    </w:rPr>
  </w:style>
  <w:style w:type="table" w:styleId="PlainTable4">
    <w:name w:val="Plain Table 4"/>
    <w:basedOn w:val="TableNormal"/>
    <w:uiPriority w:val="44"/>
    <w:rsid w:val="00531CC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31C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TOC"/>
    <w:next w:val="Normal"/>
    <w:uiPriority w:val="39"/>
    <w:unhideWhenUsed/>
    <w:qFormat/>
    <w:rsid w:val="00531CCA"/>
  </w:style>
  <w:style w:type="paragraph" w:styleId="TOC1">
    <w:name w:val="toc 1"/>
    <w:basedOn w:val="Normal"/>
    <w:next w:val="Normal"/>
    <w:autoRedefine/>
    <w:uiPriority w:val="39"/>
    <w:unhideWhenUsed/>
    <w:qFormat/>
    <w:rsid w:val="00531CCA"/>
    <w:pPr>
      <w:keepNext/>
      <w:keepLines/>
      <w:spacing w:before="60" w:after="60"/>
      <w:contextualSpacing/>
    </w:pPr>
  </w:style>
  <w:style w:type="paragraph" w:styleId="TOC2">
    <w:name w:val="toc 2"/>
    <w:basedOn w:val="TOC1"/>
    <w:next w:val="Normal"/>
    <w:autoRedefine/>
    <w:uiPriority w:val="39"/>
    <w:unhideWhenUsed/>
    <w:qFormat/>
    <w:rsid w:val="00531CCA"/>
  </w:style>
  <w:style w:type="paragraph" w:styleId="TOC3">
    <w:name w:val="toc 3"/>
    <w:basedOn w:val="TOC2"/>
    <w:next w:val="Normal"/>
    <w:autoRedefine/>
    <w:uiPriority w:val="39"/>
    <w:unhideWhenUsed/>
    <w:rsid w:val="00531CCA"/>
  </w:style>
  <w:style w:type="character" w:styleId="UnresolvedMention">
    <w:name w:val="Unresolved Mention"/>
    <w:basedOn w:val="DefaultParagraphFont"/>
    <w:uiPriority w:val="99"/>
    <w:semiHidden/>
    <w:unhideWhenUsed/>
    <w:rsid w:val="00676589"/>
    <w:rPr>
      <w:color w:val="605E5C"/>
      <w:shd w:val="clear" w:color="auto" w:fill="E1DFDD"/>
    </w:rPr>
  </w:style>
  <w:style w:type="paragraph" w:styleId="BalloonText">
    <w:name w:val="Balloon Text"/>
    <w:basedOn w:val="Normal"/>
    <w:link w:val="BalloonTextChar"/>
    <w:uiPriority w:val="99"/>
    <w:semiHidden/>
    <w:unhideWhenUsed/>
    <w:rsid w:val="0017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79F"/>
    <w:rPr>
      <w:rFonts w:ascii="Segoe UI" w:hAnsi="Segoe UI" w:cs="Segoe UI"/>
      <w:sz w:val="18"/>
      <w:szCs w:val="18"/>
    </w:rPr>
  </w:style>
  <w:style w:type="paragraph" w:customStyle="1" w:styleId="ListHeading4">
    <w:name w:val="List Heading 4"/>
    <w:basedOn w:val="Heading4"/>
    <w:qFormat/>
    <w:rsid w:val="009D045A"/>
    <w:pPr>
      <w:numPr>
        <w:numId w:val="20"/>
      </w:numPr>
      <w:ind w:left="567" w:hanging="567"/>
    </w:pPr>
  </w:style>
  <w:style w:type="character" w:customStyle="1" w:styleId="Heading5Char">
    <w:name w:val="Heading 5 Char"/>
    <w:basedOn w:val="DefaultParagraphFont"/>
    <w:link w:val="Heading5"/>
    <w:uiPriority w:val="9"/>
    <w:rsid w:val="004E2748"/>
    <w:rPr>
      <w:rFonts w:eastAsiaTheme="majorEastAsia" w:cstheme="majorBidi"/>
      <w:b/>
      <w:iCs/>
      <w:color w:val="00573F" w:themeColor="text2"/>
      <w:sz w:val="24"/>
      <w:szCs w:val="24"/>
    </w:rPr>
  </w:style>
  <w:style w:type="character" w:styleId="FollowedHyperlink">
    <w:name w:val="FollowedHyperlink"/>
    <w:basedOn w:val="DefaultParagraphFont"/>
    <w:uiPriority w:val="99"/>
    <w:semiHidden/>
    <w:unhideWhenUsed/>
    <w:qFormat/>
    <w:rsid w:val="00132C47"/>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5200E2"/>
    <w:rPr>
      <w:u w:val="dotted"/>
    </w:rPr>
  </w:style>
  <w:style w:type="paragraph" w:customStyle="1" w:styleId="ListHeading5">
    <w:name w:val="List Heading 5"/>
    <w:basedOn w:val="Heading5"/>
    <w:qFormat/>
    <w:rsid w:val="009D045A"/>
    <w:pPr>
      <w:numPr>
        <w:numId w:val="21"/>
      </w:numPr>
      <w:ind w:left="567" w:hanging="567"/>
    </w:pPr>
  </w:style>
  <w:style w:type="paragraph" w:styleId="ListBullet2">
    <w:name w:val="List Bullet 2"/>
    <w:basedOn w:val="Normal"/>
    <w:uiPriority w:val="99"/>
    <w:locked/>
    <w:rsid w:val="00141788"/>
    <w:pPr>
      <w:numPr>
        <w:numId w:val="10"/>
      </w:numPr>
      <w:contextualSpacing/>
    </w:pPr>
  </w:style>
  <w:style w:type="paragraph" w:customStyle="1" w:styleId="Bullet2">
    <w:name w:val="Bullet 2"/>
    <w:basedOn w:val="Bullet1"/>
    <w:qFormat/>
    <w:rsid w:val="00141788"/>
    <w:pPr>
      <w:numPr>
        <w:ilvl w:val="1"/>
      </w:numPr>
      <w:ind w:left="1134" w:hanging="567"/>
    </w:pPr>
  </w:style>
  <w:style w:type="paragraph" w:customStyle="1" w:styleId="NumberedList2">
    <w:name w:val="Numbered List 2"/>
    <w:basedOn w:val="NumberedList1"/>
    <w:qFormat/>
    <w:rsid w:val="00141788"/>
    <w:pPr>
      <w:numPr>
        <w:ilvl w:val="1"/>
      </w:numPr>
      <w:ind w:left="1134" w:hanging="567"/>
    </w:pPr>
  </w:style>
  <w:style w:type="paragraph" w:customStyle="1" w:styleId="TableColumn">
    <w:name w:val="Table Column"/>
    <w:basedOn w:val="TableBody"/>
    <w:qFormat/>
    <w:rsid w:val="00A921D7"/>
    <w:rPr>
      <w:rFonts w:ascii="VIC SemiBold" w:hAnsi="VIC SemiBold"/>
    </w:rPr>
  </w:style>
  <w:style w:type="paragraph" w:customStyle="1" w:styleId="paragraph">
    <w:name w:val="paragraph"/>
    <w:basedOn w:val="Normal"/>
    <w:rsid w:val="002D2E5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2D2E51"/>
  </w:style>
  <w:style w:type="character" w:customStyle="1" w:styleId="eop">
    <w:name w:val="eop"/>
    <w:basedOn w:val="DefaultParagraphFont"/>
    <w:rsid w:val="002D2E51"/>
  </w:style>
  <w:style w:type="character" w:customStyle="1" w:styleId="scxw259285453">
    <w:name w:val="scxw259285453"/>
    <w:basedOn w:val="DefaultParagraphFont"/>
    <w:rsid w:val="002D2E51"/>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C5FD3"/>
    <w:rPr>
      <w:b/>
      <w:bCs/>
    </w:rPr>
  </w:style>
  <w:style w:type="character" w:customStyle="1" w:styleId="CommentSubjectChar">
    <w:name w:val="Comment Subject Char"/>
    <w:basedOn w:val="CommentTextChar"/>
    <w:link w:val="CommentSubject"/>
    <w:uiPriority w:val="99"/>
    <w:semiHidden/>
    <w:rsid w:val="005C5FD3"/>
    <w:rPr>
      <w:b/>
      <w:bCs/>
      <w:sz w:val="20"/>
      <w:szCs w:val="20"/>
    </w:rPr>
  </w:style>
  <w:style w:type="paragraph" w:styleId="Revision">
    <w:name w:val="Revision"/>
    <w:hidden/>
    <w:uiPriority w:val="99"/>
    <w:semiHidden/>
    <w:rsid w:val="00603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749895">
      <w:bodyDiv w:val="1"/>
      <w:marLeft w:val="0"/>
      <w:marRight w:val="0"/>
      <w:marTop w:val="0"/>
      <w:marBottom w:val="0"/>
      <w:divBdr>
        <w:top w:val="none" w:sz="0" w:space="0" w:color="auto"/>
        <w:left w:val="none" w:sz="0" w:space="0" w:color="auto"/>
        <w:bottom w:val="none" w:sz="0" w:space="0" w:color="auto"/>
        <w:right w:val="none" w:sz="0" w:space="0" w:color="auto"/>
      </w:divBdr>
      <w:divsChild>
        <w:div w:id="359156">
          <w:marLeft w:val="0"/>
          <w:marRight w:val="0"/>
          <w:marTop w:val="0"/>
          <w:marBottom w:val="0"/>
          <w:divBdr>
            <w:top w:val="none" w:sz="0" w:space="0" w:color="auto"/>
            <w:left w:val="none" w:sz="0" w:space="0" w:color="auto"/>
            <w:bottom w:val="none" w:sz="0" w:space="0" w:color="auto"/>
            <w:right w:val="none" w:sz="0" w:space="0" w:color="auto"/>
          </w:divBdr>
        </w:div>
        <w:div w:id="5637109">
          <w:marLeft w:val="0"/>
          <w:marRight w:val="0"/>
          <w:marTop w:val="0"/>
          <w:marBottom w:val="0"/>
          <w:divBdr>
            <w:top w:val="none" w:sz="0" w:space="0" w:color="auto"/>
            <w:left w:val="none" w:sz="0" w:space="0" w:color="auto"/>
            <w:bottom w:val="none" w:sz="0" w:space="0" w:color="auto"/>
            <w:right w:val="none" w:sz="0" w:space="0" w:color="auto"/>
          </w:divBdr>
        </w:div>
        <w:div w:id="25377476">
          <w:marLeft w:val="0"/>
          <w:marRight w:val="0"/>
          <w:marTop w:val="0"/>
          <w:marBottom w:val="0"/>
          <w:divBdr>
            <w:top w:val="none" w:sz="0" w:space="0" w:color="auto"/>
            <w:left w:val="none" w:sz="0" w:space="0" w:color="auto"/>
            <w:bottom w:val="none" w:sz="0" w:space="0" w:color="auto"/>
            <w:right w:val="none" w:sz="0" w:space="0" w:color="auto"/>
          </w:divBdr>
        </w:div>
        <w:div w:id="53242699">
          <w:marLeft w:val="0"/>
          <w:marRight w:val="0"/>
          <w:marTop w:val="0"/>
          <w:marBottom w:val="0"/>
          <w:divBdr>
            <w:top w:val="none" w:sz="0" w:space="0" w:color="auto"/>
            <w:left w:val="none" w:sz="0" w:space="0" w:color="auto"/>
            <w:bottom w:val="none" w:sz="0" w:space="0" w:color="auto"/>
            <w:right w:val="none" w:sz="0" w:space="0" w:color="auto"/>
          </w:divBdr>
        </w:div>
        <w:div w:id="66348231">
          <w:marLeft w:val="0"/>
          <w:marRight w:val="0"/>
          <w:marTop w:val="0"/>
          <w:marBottom w:val="0"/>
          <w:divBdr>
            <w:top w:val="none" w:sz="0" w:space="0" w:color="auto"/>
            <w:left w:val="none" w:sz="0" w:space="0" w:color="auto"/>
            <w:bottom w:val="none" w:sz="0" w:space="0" w:color="auto"/>
            <w:right w:val="none" w:sz="0" w:space="0" w:color="auto"/>
          </w:divBdr>
          <w:divsChild>
            <w:div w:id="192572142">
              <w:marLeft w:val="0"/>
              <w:marRight w:val="0"/>
              <w:marTop w:val="0"/>
              <w:marBottom w:val="0"/>
              <w:divBdr>
                <w:top w:val="none" w:sz="0" w:space="0" w:color="auto"/>
                <w:left w:val="none" w:sz="0" w:space="0" w:color="auto"/>
                <w:bottom w:val="none" w:sz="0" w:space="0" w:color="auto"/>
                <w:right w:val="none" w:sz="0" w:space="0" w:color="auto"/>
              </w:divBdr>
            </w:div>
            <w:div w:id="1047101205">
              <w:marLeft w:val="0"/>
              <w:marRight w:val="0"/>
              <w:marTop w:val="0"/>
              <w:marBottom w:val="0"/>
              <w:divBdr>
                <w:top w:val="none" w:sz="0" w:space="0" w:color="auto"/>
                <w:left w:val="none" w:sz="0" w:space="0" w:color="auto"/>
                <w:bottom w:val="none" w:sz="0" w:space="0" w:color="auto"/>
                <w:right w:val="none" w:sz="0" w:space="0" w:color="auto"/>
              </w:divBdr>
            </w:div>
            <w:div w:id="1477841211">
              <w:marLeft w:val="0"/>
              <w:marRight w:val="0"/>
              <w:marTop w:val="0"/>
              <w:marBottom w:val="0"/>
              <w:divBdr>
                <w:top w:val="none" w:sz="0" w:space="0" w:color="auto"/>
                <w:left w:val="none" w:sz="0" w:space="0" w:color="auto"/>
                <w:bottom w:val="none" w:sz="0" w:space="0" w:color="auto"/>
                <w:right w:val="none" w:sz="0" w:space="0" w:color="auto"/>
              </w:divBdr>
            </w:div>
            <w:div w:id="1704405613">
              <w:marLeft w:val="0"/>
              <w:marRight w:val="0"/>
              <w:marTop w:val="0"/>
              <w:marBottom w:val="0"/>
              <w:divBdr>
                <w:top w:val="none" w:sz="0" w:space="0" w:color="auto"/>
                <w:left w:val="none" w:sz="0" w:space="0" w:color="auto"/>
                <w:bottom w:val="none" w:sz="0" w:space="0" w:color="auto"/>
                <w:right w:val="none" w:sz="0" w:space="0" w:color="auto"/>
              </w:divBdr>
            </w:div>
            <w:div w:id="1827626752">
              <w:marLeft w:val="0"/>
              <w:marRight w:val="0"/>
              <w:marTop w:val="0"/>
              <w:marBottom w:val="0"/>
              <w:divBdr>
                <w:top w:val="none" w:sz="0" w:space="0" w:color="auto"/>
                <w:left w:val="none" w:sz="0" w:space="0" w:color="auto"/>
                <w:bottom w:val="none" w:sz="0" w:space="0" w:color="auto"/>
                <w:right w:val="none" w:sz="0" w:space="0" w:color="auto"/>
              </w:divBdr>
            </w:div>
          </w:divsChild>
        </w:div>
        <w:div w:id="120613391">
          <w:marLeft w:val="0"/>
          <w:marRight w:val="0"/>
          <w:marTop w:val="0"/>
          <w:marBottom w:val="0"/>
          <w:divBdr>
            <w:top w:val="none" w:sz="0" w:space="0" w:color="auto"/>
            <w:left w:val="none" w:sz="0" w:space="0" w:color="auto"/>
            <w:bottom w:val="none" w:sz="0" w:space="0" w:color="auto"/>
            <w:right w:val="none" w:sz="0" w:space="0" w:color="auto"/>
          </w:divBdr>
        </w:div>
        <w:div w:id="150222803">
          <w:marLeft w:val="0"/>
          <w:marRight w:val="0"/>
          <w:marTop w:val="0"/>
          <w:marBottom w:val="0"/>
          <w:divBdr>
            <w:top w:val="none" w:sz="0" w:space="0" w:color="auto"/>
            <w:left w:val="none" w:sz="0" w:space="0" w:color="auto"/>
            <w:bottom w:val="none" w:sz="0" w:space="0" w:color="auto"/>
            <w:right w:val="none" w:sz="0" w:space="0" w:color="auto"/>
          </w:divBdr>
        </w:div>
        <w:div w:id="152839002">
          <w:marLeft w:val="0"/>
          <w:marRight w:val="0"/>
          <w:marTop w:val="0"/>
          <w:marBottom w:val="0"/>
          <w:divBdr>
            <w:top w:val="none" w:sz="0" w:space="0" w:color="auto"/>
            <w:left w:val="none" w:sz="0" w:space="0" w:color="auto"/>
            <w:bottom w:val="none" w:sz="0" w:space="0" w:color="auto"/>
            <w:right w:val="none" w:sz="0" w:space="0" w:color="auto"/>
          </w:divBdr>
        </w:div>
        <w:div w:id="164443778">
          <w:marLeft w:val="0"/>
          <w:marRight w:val="0"/>
          <w:marTop w:val="0"/>
          <w:marBottom w:val="0"/>
          <w:divBdr>
            <w:top w:val="none" w:sz="0" w:space="0" w:color="auto"/>
            <w:left w:val="none" w:sz="0" w:space="0" w:color="auto"/>
            <w:bottom w:val="none" w:sz="0" w:space="0" w:color="auto"/>
            <w:right w:val="none" w:sz="0" w:space="0" w:color="auto"/>
          </w:divBdr>
        </w:div>
        <w:div w:id="217907989">
          <w:marLeft w:val="0"/>
          <w:marRight w:val="0"/>
          <w:marTop w:val="0"/>
          <w:marBottom w:val="0"/>
          <w:divBdr>
            <w:top w:val="none" w:sz="0" w:space="0" w:color="auto"/>
            <w:left w:val="none" w:sz="0" w:space="0" w:color="auto"/>
            <w:bottom w:val="none" w:sz="0" w:space="0" w:color="auto"/>
            <w:right w:val="none" w:sz="0" w:space="0" w:color="auto"/>
          </w:divBdr>
        </w:div>
        <w:div w:id="228344316">
          <w:marLeft w:val="0"/>
          <w:marRight w:val="0"/>
          <w:marTop w:val="0"/>
          <w:marBottom w:val="0"/>
          <w:divBdr>
            <w:top w:val="none" w:sz="0" w:space="0" w:color="auto"/>
            <w:left w:val="none" w:sz="0" w:space="0" w:color="auto"/>
            <w:bottom w:val="none" w:sz="0" w:space="0" w:color="auto"/>
            <w:right w:val="none" w:sz="0" w:space="0" w:color="auto"/>
          </w:divBdr>
        </w:div>
        <w:div w:id="233704093">
          <w:marLeft w:val="0"/>
          <w:marRight w:val="0"/>
          <w:marTop w:val="0"/>
          <w:marBottom w:val="0"/>
          <w:divBdr>
            <w:top w:val="none" w:sz="0" w:space="0" w:color="auto"/>
            <w:left w:val="none" w:sz="0" w:space="0" w:color="auto"/>
            <w:bottom w:val="none" w:sz="0" w:space="0" w:color="auto"/>
            <w:right w:val="none" w:sz="0" w:space="0" w:color="auto"/>
          </w:divBdr>
        </w:div>
        <w:div w:id="257831654">
          <w:marLeft w:val="0"/>
          <w:marRight w:val="0"/>
          <w:marTop w:val="0"/>
          <w:marBottom w:val="0"/>
          <w:divBdr>
            <w:top w:val="none" w:sz="0" w:space="0" w:color="auto"/>
            <w:left w:val="none" w:sz="0" w:space="0" w:color="auto"/>
            <w:bottom w:val="none" w:sz="0" w:space="0" w:color="auto"/>
            <w:right w:val="none" w:sz="0" w:space="0" w:color="auto"/>
          </w:divBdr>
        </w:div>
        <w:div w:id="289095047">
          <w:marLeft w:val="0"/>
          <w:marRight w:val="0"/>
          <w:marTop w:val="0"/>
          <w:marBottom w:val="0"/>
          <w:divBdr>
            <w:top w:val="none" w:sz="0" w:space="0" w:color="auto"/>
            <w:left w:val="none" w:sz="0" w:space="0" w:color="auto"/>
            <w:bottom w:val="none" w:sz="0" w:space="0" w:color="auto"/>
            <w:right w:val="none" w:sz="0" w:space="0" w:color="auto"/>
          </w:divBdr>
        </w:div>
        <w:div w:id="318968689">
          <w:marLeft w:val="0"/>
          <w:marRight w:val="0"/>
          <w:marTop w:val="0"/>
          <w:marBottom w:val="0"/>
          <w:divBdr>
            <w:top w:val="none" w:sz="0" w:space="0" w:color="auto"/>
            <w:left w:val="none" w:sz="0" w:space="0" w:color="auto"/>
            <w:bottom w:val="none" w:sz="0" w:space="0" w:color="auto"/>
            <w:right w:val="none" w:sz="0" w:space="0" w:color="auto"/>
          </w:divBdr>
        </w:div>
        <w:div w:id="325212874">
          <w:marLeft w:val="0"/>
          <w:marRight w:val="0"/>
          <w:marTop w:val="0"/>
          <w:marBottom w:val="0"/>
          <w:divBdr>
            <w:top w:val="none" w:sz="0" w:space="0" w:color="auto"/>
            <w:left w:val="none" w:sz="0" w:space="0" w:color="auto"/>
            <w:bottom w:val="none" w:sz="0" w:space="0" w:color="auto"/>
            <w:right w:val="none" w:sz="0" w:space="0" w:color="auto"/>
          </w:divBdr>
        </w:div>
        <w:div w:id="337852668">
          <w:marLeft w:val="0"/>
          <w:marRight w:val="0"/>
          <w:marTop w:val="0"/>
          <w:marBottom w:val="0"/>
          <w:divBdr>
            <w:top w:val="none" w:sz="0" w:space="0" w:color="auto"/>
            <w:left w:val="none" w:sz="0" w:space="0" w:color="auto"/>
            <w:bottom w:val="none" w:sz="0" w:space="0" w:color="auto"/>
            <w:right w:val="none" w:sz="0" w:space="0" w:color="auto"/>
          </w:divBdr>
          <w:divsChild>
            <w:div w:id="674458057">
              <w:marLeft w:val="0"/>
              <w:marRight w:val="0"/>
              <w:marTop w:val="0"/>
              <w:marBottom w:val="0"/>
              <w:divBdr>
                <w:top w:val="none" w:sz="0" w:space="0" w:color="auto"/>
                <w:left w:val="none" w:sz="0" w:space="0" w:color="auto"/>
                <w:bottom w:val="none" w:sz="0" w:space="0" w:color="auto"/>
                <w:right w:val="none" w:sz="0" w:space="0" w:color="auto"/>
              </w:divBdr>
            </w:div>
            <w:div w:id="797140289">
              <w:marLeft w:val="0"/>
              <w:marRight w:val="0"/>
              <w:marTop w:val="0"/>
              <w:marBottom w:val="0"/>
              <w:divBdr>
                <w:top w:val="none" w:sz="0" w:space="0" w:color="auto"/>
                <w:left w:val="none" w:sz="0" w:space="0" w:color="auto"/>
                <w:bottom w:val="none" w:sz="0" w:space="0" w:color="auto"/>
                <w:right w:val="none" w:sz="0" w:space="0" w:color="auto"/>
              </w:divBdr>
            </w:div>
            <w:div w:id="1689214982">
              <w:marLeft w:val="0"/>
              <w:marRight w:val="0"/>
              <w:marTop w:val="0"/>
              <w:marBottom w:val="0"/>
              <w:divBdr>
                <w:top w:val="none" w:sz="0" w:space="0" w:color="auto"/>
                <w:left w:val="none" w:sz="0" w:space="0" w:color="auto"/>
                <w:bottom w:val="none" w:sz="0" w:space="0" w:color="auto"/>
                <w:right w:val="none" w:sz="0" w:space="0" w:color="auto"/>
              </w:divBdr>
            </w:div>
            <w:div w:id="2027057848">
              <w:marLeft w:val="0"/>
              <w:marRight w:val="0"/>
              <w:marTop w:val="0"/>
              <w:marBottom w:val="0"/>
              <w:divBdr>
                <w:top w:val="none" w:sz="0" w:space="0" w:color="auto"/>
                <w:left w:val="none" w:sz="0" w:space="0" w:color="auto"/>
                <w:bottom w:val="none" w:sz="0" w:space="0" w:color="auto"/>
                <w:right w:val="none" w:sz="0" w:space="0" w:color="auto"/>
              </w:divBdr>
            </w:div>
          </w:divsChild>
        </w:div>
        <w:div w:id="385229396">
          <w:marLeft w:val="0"/>
          <w:marRight w:val="0"/>
          <w:marTop w:val="0"/>
          <w:marBottom w:val="0"/>
          <w:divBdr>
            <w:top w:val="none" w:sz="0" w:space="0" w:color="auto"/>
            <w:left w:val="none" w:sz="0" w:space="0" w:color="auto"/>
            <w:bottom w:val="none" w:sz="0" w:space="0" w:color="auto"/>
            <w:right w:val="none" w:sz="0" w:space="0" w:color="auto"/>
          </w:divBdr>
          <w:divsChild>
            <w:div w:id="388648642">
              <w:marLeft w:val="0"/>
              <w:marRight w:val="0"/>
              <w:marTop w:val="0"/>
              <w:marBottom w:val="0"/>
              <w:divBdr>
                <w:top w:val="none" w:sz="0" w:space="0" w:color="auto"/>
                <w:left w:val="none" w:sz="0" w:space="0" w:color="auto"/>
                <w:bottom w:val="none" w:sz="0" w:space="0" w:color="auto"/>
                <w:right w:val="none" w:sz="0" w:space="0" w:color="auto"/>
              </w:divBdr>
            </w:div>
            <w:div w:id="926889314">
              <w:marLeft w:val="0"/>
              <w:marRight w:val="0"/>
              <w:marTop w:val="0"/>
              <w:marBottom w:val="0"/>
              <w:divBdr>
                <w:top w:val="none" w:sz="0" w:space="0" w:color="auto"/>
                <w:left w:val="none" w:sz="0" w:space="0" w:color="auto"/>
                <w:bottom w:val="none" w:sz="0" w:space="0" w:color="auto"/>
                <w:right w:val="none" w:sz="0" w:space="0" w:color="auto"/>
              </w:divBdr>
            </w:div>
            <w:div w:id="1307785280">
              <w:marLeft w:val="0"/>
              <w:marRight w:val="0"/>
              <w:marTop w:val="0"/>
              <w:marBottom w:val="0"/>
              <w:divBdr>
                <w:top w:val="none" w:sz="0" w:space="0" w:color="auto"/>
                <w:left w:val="none" w:sz="0" w:space="0" w:color="auto"/>
                <w:bottom w:val="none" w:sz="0" w:space="0" w:color="auto"/>
                <w:right w:val="none" w:sz="0" w:space="0" w:color="auto"/>
              </w:divBdr>
            </w:div>
          </w:divsChild>
        </w:div>
        <w:div w:id="393167864">
          <w:marLeft w:val="0"/>
          <w:marRight w:val="0"/>
          <w:marTop w:val="0"/>
          <w:marBottom w:val="0"/>
          <w:divBdr>
            <w:top w:val="none" w:sz="0" w:space="0" w:color="auto"/>
            <w:left w:val="none" w:sz="0" w:space="0" w:color="auto"/>
            <w:bottom w:val="none" w:sz="0" w:space="0" w:color="auto"/>
            <w:right w:val="none" w:sz="0" w:space="0" w:color="auto"/>
          </w:divBdr>
        </w:div>
        <w:div w:id="397094073">
          <w:marLeft w:val="0"/>
          <w:marRight w:val="0"/>
          <w:marTop w:val="0"/>
          <w:marBottom w:val="0"/>
          <w:divBdr>
            <w:top w:val="none" w:sz="0" w:space="0" w:color="auto"/>
            <w:left w:val="none" w:sz="0" w:space="0" w:color="auto"/>
            <w:bottom w:val="none" w:sz="0" w:space="0" w:color="auto"/>
            <w:right w:val="none" w:sz="0" w:space="0" w:color="auto"/>
          </w:divBdr>
        </w:div>
        <w:div w:id="403917606">
          <w:marLeft w:val="0"/>
          <w:marRight w:val="0"/>
          <w:marTop w:val="0"/>
          <w:marBottom w:val="0"/>
          <w:divBdr>
            <w:top w:val="none" w:sz="0" w:space="0" w:color="auto"/>
            <w:left w:val="none" w:sz="0" w:space="0" w:color="auto"/>
            <w:bottom w:val="none" w:sz="0" w:space="0" w:color="auto"/>
            <w:right w:val="none" w:sz="0" w:space="0" w:color="auto"/>
          </w:divBdr>
        </w:div>
        <w:div w:id="489516458">
          <w:marLeft w:val="0"/>
          <w:marRight w:val="0"/>
          <w:marTop w:val="0"/>
          <w:marBottom w:val="0"/>
          <w:divBdr>
            <w:top w:val="none" w:sz="0" w:space="0" w:color="auto"/>
            <w:left w:val="none" w:sz="0" w:space="0" w:color="auto"/>
            <w:bottom w:val="none" w:sz="0" w:space="0" w:color="auto"/>
            <w:right w:val="none" w:sz="0" w:space="0" w:color="auto"/>
          </w:divBdr>
          <w:divsChild>
            <w:div w:id="746919224">
              <w:marLeft w:val="0"/>
              <w:marRight w:val="0"/>
              <w:marTop w:val="0"/>
              <w:marBottom w:val="0"/>
              <w:divBdr>
                <w:top w:val="none" w:sz="0" w:space="0" w:color="auto"/>
                <w:left w:val="none" w:sz="0" w:space="0" w:color="auto"/>
                <w:bottom w:val="none" w:sz="0" w:space="0" w:color="auto"/>
                <w:right w:val="none" w:sz="0" w:space="0" w:color="auto"/>
              </w:divBdr>
            </w:div>
            <w:div w:id="1477648818">
              <w:marLeft w:val="0"/>
              <w:marRight w:val="0"/>
              <w:marTop w:val="0"/>
              <w:marBottom w:val="0"/>
              <w:divBdr>
                <w:top w:val="none" w:sz="0" w:space="0" w:color="auto"/>
                <w:left w:val="none" w:sz="0" w:space="0" w:color="auto"/>
                <w:bottom w:val="none" w:sz="0" w:space="0" w:color="auto"/>
                <w:right w:val="none" w:sz="0" w:space="0" w:color="auto"/>
              </w:divBdr>
            </w:div>
          </w:divsChild>
        </w:div>
        <w:div w:id="502205793">
          <w:marLeft w:val="0"/>
          <w:marRight w:val="0"/>
          <w:marTop w:val="0"/>
          <w:marBottom w:val="0"/>
          <w:divBdr>
            <w:top w:val="none" w:sz="0" w:space="0" w:color="auto"/>
            <w:left w:val="none" w:sz="0" w:space="0" w:color="auto"/>
            <w:bottom w:val="none" w:sz="0" w:space="0" w:color="auto"/>
            <w:right w:val="none" w:sz="0" w:space="0" w:color="auto"/>
          </w:divBdr>
        </w:div>
        <w:div w:id="513157069">
          <w:marLeft w:val="0"/>
          <w:marRight w:val="0"/>
          <w:marTop w:val="0"/>
          <w:marBottom w:val="0"/>
          <w:divBdr>
            <w:top w:val="none" w:sz="0" w:space="0" w:color="auto"/>
            <w:left w:val="none" w:sz="0" w:space="0" w:color="auto"/>
            <w:bottom w:val="none" w:sz="0" w:space="0" w:color="auto"/>
            <w:right w:val="none" w:sz="0" w:space="0" w:color="auto"/>
          </w:divBdr>
        </w:div>
        <w:div w:id="513570012">
          <w:marLeft w:val="0"/>
          <w:marRight w:val="0"/>
          <w:marTop w:val="0"/>
          <w:marBottom w:val="0"/>
          <w:divBdr>
            <w:top w:val="none" w:sz="0" w:space="0" w:color="auto"/>
            <w:left w:val="none" w:sz="0" w:space="0" w:color="auto"/>
            <w:bottom w:val="none" w:sz="0" w:space="0" w:color="auto"/>
            <w:right w:val="none" w:sz="0" w:space="0" w:color="auto"/>
          </w:divBdr>
        </w:div>
        <w:div w:id="569853468">
          <w:marLeft w:val="0"/>
          <w:marRight w:val="0"/>
          <w:marTop w:val="0"/>
          <w:marBottom w:val="0"/>
          <w:divBdr>
            <w:top w:val="none" w:sz="0" w:space="0" w:color="auto"/>
            <w:left w:val="none" w:sz="0" w:space="0" w:color="auto"/>
            <w:bottom w:val="none" w:sz="0" w:space="0" w:color="auto"/>
            <w:right w:val="none" w:sz="0" w:space="0" w:color="auto"/>
          </w:divBdr>
        </w:div>
        <w:div w:id="572785002">
          <w:marLeft w:val="0"/>
          <w:marRight w:val="0"/>
          <w:marTop w:val="0"/>
          <w:marBottom w:val="0"/>
          <w:divBdr>
            <w:top w:val="none" w:sz="0" w:space="0" w:color="auto"/>
            <w:left w:val="none" w:sz="0" w:space="0" w:color="auto"/>
            <w:bottom w:val="none" w:sz="0" w:space="0" w:color="auto"/>
            <w:right w:val="none" w:sz="0" w:space="0" w:color="auto"/>
          </w:divBdr>
        </w:div>
        <w:div w:id="606154434">
          <w:marLeft w:val="0"/>
          <w:marRight w:val="0"/>
          <w:marTop w:val="0"/>
          <w:marBottom w:val="0"/>
          <w:divBdr>
            <w:top w:val="none" w:sz="0" w:space="0" w:color="auto"/>
            <w:left w:val="none" w:sz="0" w:space="0" w:color="auto"/>
            <w:bottom w:val="none" w:sz="0" w:space="0" w:color="auto"/>
            <w:right w:val="none" w:sz="0" w:space="0" w:color="auto"/>
          </w:divBdr>
          <w:divsChild>
            <w:div w:id="734163478">
              <w:marLeft w:val="0"/>
              <w:marRight w:val="0"/>
              <w:marTop w:val="0"/>
              <w:marBottom w:val="0"/>
              <w:divBdr>
                <w:top w:val="none" w:sz="0" w:space="0" w:color="auto"/>
                <w:left w:val="none" w:sz="0" w:space="0" w:color="auto"/>
                <w:bottom w:val="none" w:sz="0" w:space="0" w:color="auto"/>
                <w:right w:val="none" w:sz="0" w:space="0" w:color="auto"/>
              </w:divBdr>
            </w:div>
            <w:div w:id="837310307">
              <w:marLeft w:val="0"/>
              <w:marRight w:val="0"/>
              <w:marTop w:val="0"/>
              <w:marBottom w:val="0"/>
              <w:divBdr>
                <w:top w:val="none" w:sz="0" w:space="0" w:color="auto"/>
                <w:left w:val="none" w:sz="0" w:space="0" w:color="auto"/>
                <w:bottom w:val="none" w:sz="0" w:space="0" w:color="auto"/>
                <w:right w:val="none" w:sz="0" w:space="0" w:color="auto"/>
              </w:divBdr>
            </w:div>
            <w:div w:id="1474447022">
              <w:marLeft w:val="0"/>
              <w:marRight w:val="0"/>
              <w:marTop w:val="0"/>
              <w:marBottom w:val="0"/>
              <w:divBdr>
                <w:top w:val="none" w:sz="0" w:space="0" w:color="auto"/>
                <w:left w:val="none" w:sz="0" w:space="0" w:color="auto"/>
                <w:bottom w:val="none" w:sz="0" w:space="0" w:color="auto"/>
                <w:right w:val="none" w:sz="0" w:space="0" w:color="auto"/>
              </w:divBdr>
            </w:div>
            <w:div w:id="1562399030">
              <w:marLeft w:val="0"/>
              <w:marRight w:val="0"/>
              <w:marTop w:val="0"/>
              <w:marBottom w:val="0"/>
              <w:divBdr>
                <w:top w:val="none" w:sz="0" w:space="0" w:color="auto"/>
                <w:left w:val="none" w:sz="0" w:space="0" w:color="auto"/>
                <w:bottom w:val="none" w:sz="0" w:space="0" w:color="auto"/>
                <w:right w:val="none" w:sz="0" w:space="0" w:color="auto"/>
              </w:divBdr>
            </w:div>
          </w:divsChild>
        </w:div>
        <w:div w:id="616565948">
          <w:marLeft w:val="0"/>
          <w:marRight w:val="0"/>
          <w:marTop w:val="0"/>
          <w:marBottom w:val="0"/>
          <w:divBdr>
            <w:top w:val="none" w:sz="0" w:space="0" w:color="auto"/>
            <w:left w:val="none" w:sz="0" w:space="0" w:color="auto"/>
            <w:bottom w:val="none" w:sz="0" w:space="0" w:color="auto"/>
            <w:right w:val="none" w:sz="0" w:space="0" w:color="auto"/>
          </w:divBdr>
        </w:div>
        <w:div w:id="623000255">
          <w:marLeft w:val="0"/>
          <w:marRight w:val="0"/>
          <w:marTop w:val="0"/>
          <w:marBottom w:val="0"/>
          <w:divBdr>
            <w:top w:val="none" w:sz="0" w:space="0" w:color="auto"/>
            <w:left w:val="none" w:sz="0" w:space="0" w:color="auto"/>
            <w:bottom w:val="none" w:sz="0" w:space="0" w:color="auto"/>
            <w:right w:val="none" w:sz="0" w:space="0" w:color="auto"/>
          </w:divBdr>
        </w:div>
        <w:div w:id="633294053">
          <w:marLeft w:val="0"/>
          <w:marRight w:val="0"/>
          <w:marTop w:val="0"/>
          <w:marBottom w:val="0"/>
          <w:divBdr>
            <w:top w:val="none" w:sz="0" w:space="0" w:color="auto"/>
            <w:left w:val="none" w:sz="0" w:space="0" w:color="auto"/>
            <w:bottom w:val="none" w:sz="0" w:space="0" w:color="auto"/>
            <w:right w:val="none" w:sz="0" w:space="0" w:color="auto"/>
          </w:divBdr>
          <w:divsChild>
            <w:div w:id="2073507184">
              <w:marLeft w:val="0"/>
              <w:marRight w:val="0"/>
              <w:marTop w:val="0"/>
              <w:marBottom w:val="0"/>
              <w:divBdr>
                <w:top w:val="none" w:sz="0" w:space="0" w:color="auto"/>
                <w:left w:val="none" w:sz="0" w:space="0" w:color="auto"/>
                <w:bottom w:val="none" w:sz="0" w:space="0" w:color="auto"/>
                <w:right w:val="none" w:sz="0" w:space="0" w:color="auto"/>
              </w:divBdr>
            </w:div>
          </w:divsChild>
        </w:div>
        <w:div w:id="727341627">
          <w:marLeft w:val="0"/>
          <w:marRight w:val="0"/>
          <w:marTop w:val="0"/>
          <w:marBottom w:val="0"/>
          <w:divBdr>
            <w:top w:val="none" w:sz="0" w:space="0" w:color="auto"/>
            <w:left w:val="none" w:sz="0" w:space="0" w:color="auto"/>
            <w:bottom w:val="none" w:sz="0" w:space="0" w:color="auto"/>
            <w:right w:val="none" w:sz="0" w:space="0" w:color="auto"/>
          </w:divBdr>
        </w:div>
        <w:div w:id="732437002">
          <w:marLeft w:val="0"/>
          <w:marRight w:val="0"/>
          <w:marTop w:val="0"/>
          <w:marBottom w:val="0"/>
          <w:divBdr>
            <w:top w:val="none" w:sz="0" w:space="0" w:color="auto"/>
            <w:left w:val="none" w:sz="0" w:space="0" w:color="auto"/>
            <w:bottom w:val="none" w:sz="0" w:space="0" w:color="auto"/>
            <w:right w:val="none" w:sz="0" w:space="0" w:color="auto"/>
          </w:divBdr>
        </w:div>
        <w:div w:id="771631051">
          <w:marLeft w:val="0"/>
          <w:marRight w:val="0"/>
          <w:marTop w:val="0"/>
          <w:marBottom w:val="0"/>
          <w:divBdr>
            <w:top w:val="none" w:sz="0" w:space="0" w:color="auto"/>
            <w:left w:val="none" w:sz="0" w:space="0" w:color="auto"/>
            <w:bottom w:val="none" w:sz="0" w:space="0" w:color="auto"/>
            <w:right w:val="none" w:sz="0" w:space="0" w:color="auto"/>
          </w:divBdr>
        </w:div>
        <w:div w:id="775171779">
          <w:marLeft w:val="0"/>
          <w:marRight w:val="0"/>
          <w:marTop w:val="0"/>
          <w:marBottom w:val="0"/>
          <w:divBdr>
            <w:top w:val="none" w:sz="0" w:space="0" w:color="auto"/>
            <w:left w:val="none" w:sz="0" w:space="0" w:color="auto"/>
            <w:bottom w:val="none" w:sz="0" w:space="0" w:color="auto"/>
            <w:right w:val="none" w:sz="0" w:space="0" w:color="auto"/>
          </w:divBdr>
        </w:div>
        <w:div w:id="790127984">
          <w:marLeft w:val="0"/>
          <w:marRight w:val="0"/>
          <w:marTop w:val="0"/>
          <w:marBottom w:val="0"/>
          <w:divBdr>
            <w:top w:val="none" w:sz="0" w:space="0" w:color="auto"/>
            <w:left w:val="none" w:sz="0" w:space="0" w:color="auto"/>
            <w:bottom w:val="none" w:sz="0" w:space="0" w:color="auto"/>
            <w:right w:val="none" w:sz="0" w:space="0" w:color="auto"/>
          </w:divBdr>
        </w:div>
        <w:div w:id="806050301">
          <w:marLeft w:val="0"/>
          <w:marRight w:val="0"/>
          <w:marTop w:val="0"/>
          <w:marBottom w:val="0"/>
          <w:divBdr>
            <w:top w:val="none" w:sz="0" w:space="0" w:color="auto"/>
            <w:left w:val="none" w:sz="0" w:space="0" w:color="auto"/>
            <w:bottom w:val="none" w:sz="0" w:space="0" w:color="auto"/>
            <w:right w:val="none" w:sz="0" w:space="0" w:color="auto"/>
          </w:divBdr>
        </w:div>
        <w:div w:id="818380454">
          <w:marLeft w:val="0"/>
          <w:marRight w:val="0"/>
          <w:marTop w:val="0"/>
          <w:marBottom w:val="0"/>
          <w:divBdr>
            <w:top w:val="none" w:sz="0" w:space="0" w:color="auto"/>
            <w:left w:val="none" w:sz="0" w:space="0" w:color="auto"/>
            <w:bottom w:val="none" w:sz="0" w:space="0" w:color="auto"/>
            <w:right w:val="none" w:sz="0" w:space="0" w:color="auto"/>
          </w:divBdr>
        </w:div>
        <w:div w:id="871846459">
          <w:marLeft w:val="0"/>
          <w:marRight w:val="0"/>
          <w:marTop w:val="0"/>
          <w:marBottom w:val="0"/>
          <w:divBdr>
            <w:top w:val="none" w:sz="0" w:space="0" w:color="auto"/>
            <w:left w:val="none" w:sz="0" w:space="0" w:color="auto"/>
            <w:bottom w:val="none" w:sz="0" w:space="0" w:color="auto"/>
            <w:right w:val="none" w:sz="0" w:space="0" w:color="auto"/>
          </w:divBdr>
          <w:divsChild>
            <w:div w:id="84232696">
              <w:marLeft w:val="0"/>
              <w:marRight w:val="0"/>
              <w:marTop w:val="0"/>
              <w:marBottom w:val="0"/>
              <w:divBdr>
                <w:top w:val="none" w:sz="0" w:space="0" w:color="auto"/>
                <w:left w:val="none" w:sz="0" w:space="0" w:color="auto"/>
                <w:bottom w:val="none" w:sz="0" w:space="0" w:color="auto"/>
                <w:right w:val="none" w:sz="0" w:space="0" w:color="auto"/>
              </w:divBdr>
            </w:div>
            <w:div w:id="1192691610">
              <w:marLeft w:val="0"/>
              <w:marRight w:val="0"/>
              <w:marTop w:val="0"/>
              <w:marBottom w:val="0"/>
              <w:divBdr>
                <w:top w:val="none" w:sz="0" w:space="0" w:color="auto"/>
                <w:left w:val="none" w:sz="0" w:space="0" w:color="auto"/>
                <w:bottom w:val="none" w:sz="0" w:space="0" w:color="auto"/>
                <w:right w:val="none" w:sz="0" w:space="0" w:color="auto"/>
              </w:divBdr>
            </w:div>
          </w:divsChild>
        </w:div>
        <w:div w:id="930744510">
          <w:marLeft w:val="0"/>
          <w:marRight w:val="0"/>
          <w:marTop w:val="0"/>
          <w:marBottom w:val="0"/>
          <w:divBdr>
            <w:top w:val="none" w:sz="0" w:space="0" w:color="auto"/>
            <w:left w:val="none" w:sz="0" w:space="0" w:color="auto"/>
            <w:bottom w:val="none" w:sz="0" w:space="0" w:color="auto"/>
            <w:right w:val="none" w:sz="0" w:space="0" w:color="auto"/>
          </w:divBdr>
        </w:div>
        <w:div w:id="958533141">
          <w:marLeft w:val="0"/>
          <w:marRight w:val="0"/>
          <w:marTop w:val="0"/>
          <w:marBottom w:val="0"/>
          <w:divBdr>
            <w:top w:val="none" w:sz="0" w:space="0" w:color="auto"/>
            <w:left w:val="none" w:sz="0" w:space="0" w:color="auto"/>
            <w:bottom w:val="none" w:sz="0" w:space="0" w:color="auto"/>
            <w:right w:val="none" w:sz="0" w:space="0" w:color="auto"/>
          </w:divBdr>
        </w:div>
        <w:div w:id="965432553">
          <w:marLeft w:val="0"/>
          <w:marRight w:val="0"/>
          <w:marTop w:val="0"/>
          <w:marBottom w:val="0"/>
          <w:divBdr>
            <w:top w:val="none" w:sz="0" w:space="0" w:color="auto"/>
            <w:left w:val="none" w:sz="0" w:space="0" w:color="auto"/>
            <w:bottom w:val="none" w:sz="0" w:space="0" w:color="auto"/>
            <w:right w:val="none" w:sz="0" w:space="0" w:color="auto"/>
          </w:divBdr>
        </w:div>
        <w:div w:id="966355312">
          <w:marLeft w:val="0"/>
          <w:marRight w:val="0"/>
          <w:marTop w:val="0"/>
          <w:marBottom w:val="0"/>
          <w:divBdr>
            <w:top w:val="none" w:sz="0" w:space="0" w:color="auto"/>
            <w:left w:val="none" w:sz="0" w:space="0" w:color="auto"/>
            <w:bottom w:val="none" w:sz="0" w:space="0" w:color="auto"/>
            <w:right w:val="none" w:sz="0" w:space="0" w:color="auto"/>
          </w:divBdr>
        </w:div>
        <w:div w:id="993068333">
          <w:marLeft w:val="0"/>
          <w:marRight w:val="0"/>
          <w:marTop w:val="0"/>
          <w:marBottom w:val="0"/>
          <w:divBdr>
            <w:top w:val="none" w:sz="0" w:space="0" w:color="auto"/>
            <w:left w:val="none" w:sz="0" w:space="0" w:color="auto"/>
            <w:bottom w:val="none" w:sz="0" w:space="0" w:color="auto"/>
            <w:right w:val="none" w:sz="0" w:space="0" w:color="auto"/>
          </w:divBdr>
        </w:div>
        <w:div w:id="1004479253">
          <w:marLeft w:val="0"/>
          <w:marRight w:val="0"/>
          <w:marTop w:val="0"/>
          <w:marBottom w:val="0"/>
          <w:divBdr>
            <w:top w:val="none" w:sz="0" w:space="0" w:color="auto"/>
            <w:left w:val="none" w:sz="0" w:space="0" w:color="auto"/>
            <w:bottom w:val="none" w:sz="0" w:space="0" w:color="auto"/>
            <w:right w:val="none" w:sz="0" w:space="0" w:color="auto"/>
          </w:divBdr>
        </w:div>
        <w:div w:id="1066997840">
          <w:marLeft w:val="0"/>
          <w:marRight w:val="0"/>
          <w:marTop w:val="0"/>
          <w:marBottom w:val="0"/>
          <w:divBdr>
            <w:top w:val="none" w:sz="0" w:space="0" w:color="auto"/>
            <w:left w:val="none" w:sz="0" w:space="0" w:color="auto"/>
            <w:bottom w:val="none" w:sz="0" w:space="0" w:color="auto"/>
            <w:right w:val="none" w:sz="0" w:space="0" w:color="auto"/>
          </w:divBdr>
        </w:div>
        <w:div w:id="1072239979">
          <w:marLeft w:val="0"/>
          <w:marRight w:val="0"/>
          <w:marTop w:val="0"/>
          <w:marBottom w:val="0"/>
          <w:divBdr>
            <w:top w:val="none" w:sz="0" w:space="0" w:color="auto"/>
            <w:left w:val="none" w:sz="0" w:space="0" w:color="auto"/>
            <w:bottom w:val="none" w:sz="0" w:space="0" w:color="auto"/>
            <w:right w:val="none" w:sz="0" w:space="0" w:color="auto"/>
          </w:divBdr>
        </w:div>
        <w:div w:id="1159344860">
          <w:marLeft w:val="0"/>
          <w:marRight w:val="0"/>
          <w:marTop w:val="0"/>
          <w:marBottom w:val="0"/>
          <w:divBdr>
            <w:top w:val="none" w:sz="0" w:space="0" w:color="auto"/>
            <w:left w:val="none" w:sz="0" w:space="0" w:color="auto"/>
            <w:bottom w:val="none" w:sz="0" w:space="0" w:color="auto"/>
            <w:right w:val="none" w:sz="0" w:space="0" w:color="auto"/>
          </w:divBdr>
          <w:divsChild>
            <w:div w:id="1025211153">
              <w:marLeft w:val="0"/>
              <w:marRight w:val="0"/>
              <w:marTop w:val="0"/>
              <w:marBottom w:val="0"/>
              <w:divBdr>
                <w:top w:val="none" w:sz="0" w:space="0" w:color="auto"/>
                <w:left w:val="none" w:sz="0" w:space="0" w:color="auto"/>
                <w:bottom w:val="none" w:sz="0" w:space="0" w:color="auto"/>
                <w:right w:val="none" w:sz="0" w:space="0" w:color="auto"/>
              </w:divBdr>
            </w:div>
            <w:div w:id="1526098511">
              <w:marLeft w:val="0"/>
              <w:marRight w:val="0"/>
              <w:marTop w:val="0"/>
              <w:marBottom w:val="0"/>
              <w:divBdr>
                <w:top w:val="none" w:sz="0" w:space="0" w:color="auto"/>
                <w:left w:val="none" w:sz="0" w:space="0" w:color="auto"/>
                <w:bottom w:val="none" w:sz="0" w:space="0" w:color="auto"/>
                <w:right w:val="none" w:sz="0" w:space="0" w:color="auto"/>
              </w:divBdr>
            </w:div>
            <w:div w:id="1914657904">
              <w:marLeft w:val="0"/>
              <w:marRight w:val="0"/>
              <w:marTop w:val="0"/>
              <w:marBottom w:val="0"/>
              <w:divBdr>
                <w:top w:val="none" w:sz="0" w:space="0" w:color="auto"/>
                <w:left w:val="none" w:sz="0" w:space="0" w:color="auto"/>
                <w:bottom w:val="none" w:sz="0" w:space="0" w:color="auto"/>
                <w:right w:val="none" w:sz="0" w:space="0" w:color="auto"/>
              </w:divBdr>
            </w:div>
          </w:divsChild>
        </w:div>
        <w:div w:id="1181897139">
          <w:marLeft w:val="0"/>
          <w:marRight w:val="0"/>
          <w:marTop w:val="0"/>
          <w:marBottom w:val="0"/>
          <w:divBdr>
            <w:top w:val="none" w:sz="0" w:space="0" w:color="auto"/>
            <w:left w:val="none" w:sz="0" w:space="0" w:color="auto"/>
            <w:bottom w:val="none" w:sz="0" w:space="0" w:color="auto"/>
            <w:right w:val="none" w:sz="0" w:space="0" w:color="auto"/>
          </w:divBdr>
        </w:div>
        <w:div w:id="1207061834">
          <w:marLeft w:val="0"/>
          <w:marRight w:val="0"/>
          <w:marTop w:val="0"/>
          <w:marBottom w:val="0"/>
          <w:divBdr>
            <w:top w:val="none" w:sz="0" w:space="0" w:color="auto"/>
            <w:left w:val="none" w:sz="0" w:space="0" w:color="auto"/>
            <w:bottom w:val="none" w:sz="0" w:space="0" w:color="auto"/>
            <w:right w:val="none" w:sz="0" w:space="0" w:color="auto"/>
          </w:divBdr>
        </w:div>
        <w:div w:id="1221213675">
          <w:marLeft w:val="0"/>
          <w:marRight w:val="0"/>
          <w:marTop w:val="0"/>
          <w:marBottom w:val="0"/>
          <w:divBdr>
            <w:top w:val="none" w:sz="0" w:space="0" w:color="auto"/>
            <w:left w:val="none" w:sz="0" w:space="0" w:color="auto"/>
            <w:bottom w:val="none" w:sz="0" w:space="0" w:color="auto"/>
            <w:right w:val="none" w:sz="0" w:space="0" w:color="auto"/>
          </w:divBdr>
        </w:div>
        <w:div w:id="1269504629">
          <w:marLeft w:val="0"/>
          <w:marRight w:val="0"/>
          <w:marTop w:val="0"/>
          <w:marBottom w:val="0"/>
          <w:divBdr>
            <w:top w:val="none" w:sz="0" w:space="0" w:color="auto"/>
            <w:left w:val="none" w:sz="0" w:space="0" w:color="auto"/>
            <w:bottom w:val="none" w:sz="0" w:space="0" w:color="auto"/>
            <w:right w:val="none" w:sz="0" w:space="0" w:color="auto"/>
          </w:divBdr>
        </w:div>
        <w:div w:id="1274483638">
          <w:marLeft w:val="0"/>
          <w:marRight w:val="0"/>
          <w:marTop w:val="0"/>
          <w:marBottom w:val="0"/>
          <w:divBdr>
            <w:top w:val="none" w:sz="0" w:space="0" w:color="auto"/>
            <w:left w:val="none" w:sz="0" w:space="0" w:color="auto"/>
            <w:bottom w:val="none" w:sz="0" w:space="0" w:color="auto"/>
            <w:right w:val="none" w:sz="0" w:space="0" w:color="auto"/>
          </w:divBdr>
        </w:div>
        <w:div w:id="1304118361">
          <w:marLeft w:val="0"/>
          <w:marRight w:val="0"/>
          <w:marTop w:val="0"/>
          <w:marBottom w:val="0"/>
          <w:divBdr>
            <w:top w:val="none" w:sz="0" w:space="0" w:color="auto"/>
            <w:left w:val="none" w:sz="0" w:space="0" w:color="auto"/>
            <w:bottom w:val="none" w:sz="0" w:space="0" w:color="auto"/>
            <w:right w:val="none" w:sz="0" w:space="0" w:color="auto"/>
          </w:divBdr>
        </w:div>
        <w:div w:id="1318807820">
          <w:marLeft w:val="0"/>
          <w:marRight w:val="0"/>
          <w:marTop w:val="0"/>
          <w:marBottom w:val="0"/>
          <w:divBdr>
            <w:top w:val="none" w:sz="0" w:space="0" w:color="auto"/>
            <w:left w:val="none" w:sz="0" w:space="0" w:color="auto"/>
            <w:bottom w:val="none" w:sz="0" w:space="0" w:color="auto"/>
            <w:right w:val="none" w:sz="0" w:space="0" w:color="auto"/>
          </w:divBdr>
        </w:div>
        <w:div w:id="1329363520">
          <w:marLeft w:val="0"/>
          <w:marRight w:val="0"/>
          <w:marTop w:val="0"/>
          <w:marBottom w:val="0"/>
          <w:divBdr>
            <w:top w:val="none" w:sz="0" w:space="0" w:color="auto"/>
            <w:left w:val="none" w:sz="0" w:space="0" w:color="auto"/>
            <w:bottom w:val="none" w:sz="0" w:space="0" w:color="auto"/>
            <w:right w:val="none" w:sz="0" w:space="0" w:color="auto"/>
          </w:divBdr>
        </w:div>
        <w:div w:id="1330479043">
          <w:marLeft w:val="0"/>
          <w:marRight w:val="0"/>
          <w:marTop w:val="0"/>
          <w:marBottom w:val="0"/>
          <w:divBdr>
            <w:top w:val="none" w:sz="0" w:space="0" w:color="auto"/>
            <w:left w:val="none" w:sz="0" w:space="0" w:color="auto"/>
            <w:bottom w:val="none" w:sz="0" w:space="0" w:color="auto"/>
            <w:right w:val="none" w:sz="0" w:space="0" w:color="auto"/>
          </w:divBdr>
        </w:div>
        <w:div w:id="1361274747">
          <w:marLeft w:val="0"/>
          <w:marRight w:val="0"/>
          <w:marTop w:val="0"/>
          <w:marBottom w:val="0"/>
          <w:divBdr>
            <w:top w:val="none" w:sz="0" w:space="0" w:color="auto"/>
            <w:left w:val="none" w:sz="0" w:space="0" w:color="auto"/>
            <w:bottom w:val="none" w:sz="0" w:space="0" w:color="auto"/>
            <w:right w:val="none" w:sz="0" w:space="0" w:color="auto"/>
          </w:divBdr>
        </w:div>
        <w:div w:id="1379402301">
          <w:marLeft w:val="0"/>
          <w:marRight w:val="0"/>
          <w:marTop w:val="0"/>
          <w:marBottom w:val="0"/>
          <w:divBdr>
            <w:top w:val="none" w:sz="0" w:space="0" w:color="auto"/>
            <w:left w:val="none" w:sz="0" w:space="0" w:color="auto"/>
            <w:bottom w:val="none" w:sz="0" w:space="0" w:color="auto"/>
            <w:right w:val="none" w:sz="0" w:space="0" w:color="auto"/>
          </w:divBdr>
        </w:div>
        <w:div w:id="1412311824">
          <w:marLeft w:val="0"/>
          <w:marRight w:val="0"/>
          <w:marTop w:val="0"/>
          <w:marBottom w:val="0"/>
          <w:divBdr>
            <w:top w:val="none" w:sz="0" w:space="0" w:color="auto"/>
            <w:left w:val="none" w:sz="0" w:space="0" w:color="auto"/>
            <w:bottom w:val="none" w:sz="0" w:space="0" w:color="auto"/>
            <w:right w:val="none" w:sz="0" w:space="0" w:color="auto"/>
          </w:divBdr>
        </w:div>
        <w:div w:id="1439720019">
          <w:marLeft w:val="0"/>
          <w:marRight w:val="0"/>
          <w:marTop w:val="0"/>
          <w:marBottom w:val="0"/>
          <w:divBdr>
            <w:top w:val="none" w:sz="0" w:space="0" w:color="auto"/>
            <w:left w:val="none" w:sz="0" w:space="0" w:color="auto"/>
            <w:bottom w:val="none" w:sz="0" w:space="0" w:color="auto"/>
            <w:right w:val="none" w:sz="0" w:space="0" w:color="auto"/>
          </w:divBdr>
        </w:div>
        <w:div w:id="1533809781">
          <w:marLeft w:val="0"/>
          <w:marRight w:val="0"/>
          <w:marTop w:val="0"/>
          <w:marBottom w:val="0"/>
          <w:divBdr>
            <w:top w:val="none" w:sz="0" w:space="0" w:color="auto"/>
            <w:left w:val="none" w:sz="0" w:space="0" w:color="auto"/>
            <w:bottom w:val="none" w:sz="0" w:space="0" w:color="auto"/>
            <w:right w:val="none" w:sz="0" w:space="0" w:color="auto"/>
          </w:divBdr>
        </w:div>
        <w:div w:id="1542084660">
          <w:marLeft w:val="0"/>
          <w:marRight w:val="0"/>
          <w:marTop w:val="0"/>
          <w:marBottom w:val="0"/>
          <w:divBdr>
            <w:top w:val="none" w:sz="0" w:space="0" w:color="auto"/>
            <w:left w:val="none" w:sz="0" w:space="0" w:color="auto"/>
            <w:bottom w:val="none" w:sz="0" w:space="0" w:color="auto"/>
            <w:right w:val="none" w:sz="0" w:space="0" w:color="auto"/>
          </w:divBdr>
        </w:div>
        <w:div w:id="1545094347">
          <w:marLeft w:val="0"/>
          <w:marRight w:val="0"/>
          <w:marTop w:val="0"/>
          <w:marBottom w:val="0"/>
          <w:divBdr>
            <w:top w:val="none" w:sz="0" w:space="0" w:color="auto"/>
            <w:left w:val="none" w:sz="0" w:space="0" w:color="auto"/>
            <w:bottom w:val="none" w:sz="0" w:space="0" w:color="auto"/>
            <w:right w:val="none" w:sz="0" w:space="0" w:color="auto"/>
          </w:divBdr>
        </w:div>
        <w:div w:id="1582526383">
          <w:marLeft w:val="0"/>
          <w:marRight w:val="0"/>
          <w:marTop w:val="0"/>
          <w:marBottom w:val="0"/>
          <w:divBdr>
            <w:top w:val="none" w:sz="0" w:space="0" w:color="auto"/>
            <w:left w:val="none" w:sz="0" w:space="0" w:color="auto"/>
            <w:bottom w:val="none" w:sz="0" w:space="0" w:color="auto"/>
            <w:right w:val="none" w:sz="0" w:space="0" w:color="auto"/>
          </w:divBdr>
          <w:divsChild>
            <w:div w:id="823472927">
              <w:marLeft w:val="0"/>
              <w:marRight w:val="0"/>
              <w:marTop w:val="0"/>
              <w:marBottom w:val="0"/>
              <w:divBdr>
                <w:top w:val="none" w:sz="0" w:space="0" w:color="auto"/>
                <w:left w:val="none" w:sz="0" w:space="0" w:color="auto"/>
                <w:bottom w:val="none" w:sz="0" w:space="0" w:color="auto"/>
                <w:right w:val="none" w:sz="0" w:space="0" w:color="auto"/>
              </w:divBdr>
            </w:div>
            <w:div w:id="899707041">
              <w:marLeft w:val="0"/>
              <w:marRight w:val="0"/>
              <w:marTop w:val="0"/>
              <w:marBottom w:val="0"/>
              <w:divBdr>
                <w:top w:val="none" w:sz="0" w:space="0" w:color="auto"/>
                <w:left w:val="none" w:sz="0" w:space="0" w:color="auto"/>
                <w:bottom w:val="none" w:sz="0" w:space="0" w:color="auto"/>
                <w:right w:val="none" w:sz="0" w:space="0" w:color="auto"/>
              </w:divBdr>
            </w:div>
            <w:div w:id="1741444992">
              <w:marLeft w:val="0"/>
              <w:marRight w:val="0"/>
              <w:marTop w:val="0"/>
              <w:marBottom w:val="0"/>
              <w:divBdr>
                <w:top w:val="none" w:sz="0" w:space="0" w:color="auto"/>
                <w:left w:val="none" w:sz="0" w:space="0" w:color="auto"/>
                <w:bottom w:val="none" w:sz="0" w:space="0" w:color="auto"/>
                <w:right w:val="none" w:sz="0" w:space="0" w:color="auto"/>
              </w:divBdr>
            </w:div>
            <w:div w:id="1857845685">
              <w:marLeft w:val="0"/>
              <w:marRight w:val="0"/>
              <w:marTop w:val="0"/>
              <w:marBottom w:val="0"/>
              <w:divBdr>
                <w:top w:val="none" w:sz="0" w:space="0" w:color="auto"/>
                <w:left w:val="none" w:sz="0" w:space="0" w:color="auto"/>
                <w:bottom w:val="none" w:sz="0" w:space="0" w:color="auto"/>
                <w:right w:val="none" w:sz="0" w:space="0" w:color="auto"/>
              </w:divBdr>
            </w:div>
          </w:divsChild>
        </w:div>
        <w:div w:id="1599825067">
          <w:marLeft w:val="0"/>
          <w:marRight w:val="0"/>
          <w:marTop w:val="0"/>
          <w:marBottom w:val="0"/>
          <w:divBdr>
            <w:top w:val="none" w:sz="0" w:space="0" w:color="auto"/>
            <w:left w:val="none" w:sz="0" w:space="0" w:color="auto"/>
            <w:bottom w:val="none" w:sz="0" w:space="0" w:color="auto"/>
            <w:right w:val="none" w:sz="0" w:space="0" w:color="auto"/>
          </w:divBdr>
        </w:div>
        <w:div w:id="1623461914">
          <w:marLeft w:val="0"/>
          <w:marRight w:val="0"/>
          <w:marTop w:val="0"/>
          <w:marBottom w:val="0"/>
          <w:divBdr>
            <w:top w:val="none" w:sz="0" w:space="0" w:color="auto"/>
            <w:left w:val="none" w:sz="0" w:space="0" w:color="auto"/>
            <w:bottom w:val="none" w:sz="0" w:space="0" w:color="auto"/>
            <w:right w:val="none" w:sz="0" w:space="0" w:color="auto"/>
          </w:divBdr>
        </w:div>
        <w:div w:id="1685284149">
          <w:marLeft w:val="0"/>
          <w:marRight w:val="0"/>
          <w:marTop w:val="0"/>
          <w:marBottom w:val="0"/>
          <w:divBdr>
            <w:top w:val="none" w:sz="0" w:space="0" w:color="auto"/>
            <w:left w:val="none" w:sz="0" w:space="0" w:color="auto"/>
            <w:bottom w:val="none" w:sz="0" w:space="0" w:color="auto"/>
            <w:right w:val="none" w:sz="0" w:space="0" w:color="auto"/>
          </w:divBdr>
        </w:div>
        <w:div w:id="1759869300">
          <w:marLeft w:val="0"/>
          <w:marRight w:val="0"/>
          <w:marTop w:val="0"/>
          <w:marBottom w:val="0"/>
          <w:divBdr>
            <w:top w:val="none" w:sz="0" w:space="0" w:color="auto"/>
            <w:left w:val="none" w:sz="0" w:space="0" w:color="auto"/>
            <w:bottom w:val="none" w:sz="0" w:space="0" w:color="auto"/>
            <w:right w:val="none" w:sz="0" w:space="0" w:color="auto"/>
          </w:divBdr>
        </w:div>
        <w:div w:id="1797023988">
          <w:marLeft w:val="0"/>
          <w:marRight w:val="0"/>
          <w:marTop w:val="0"/>
          <w:marBottom w:val="0"/>
          <w:divBdr>
            <w:top w:val="none" w:sz="0" w:space="0" w:color="auto"/>
            <w:left w:val="none" w:sz="0" w:space="0" w:color="auto"/>
            <w:bottom w:val="none" w:sz="0" w:space="0" w:color="auto"/>
            <w:right w:val="none" w:sz="0" w:space="0" w:color="auto"/>
          </w:divBdr>
        </w:div>
        <w:div w:id="1818834670">
          <w:marLeft w:val="0"/>
          <w:marRight w:val="0"/>
          <w:marTop w:val="0"/>
          <w:marBottom w:val="0"/>
          <w:divBdr>
            <w:top w:val="none" w:sz="0" w:space="0" w:color="auto"/>
            <w:left w:val="none" w:sz="0" w:space="0" w:color="auto"/>
            <w:bottom w:val="none" w:sz="0" w:space="0" w:color="auto"/>
            <w:right w:val="none" w:sz="0" w:space="0" w:color="auto"/>
          </w:divBdr>
          <w:divsChild>
            <w:div w:id="282613712">
              <w:marLeft w:val="0"/>
              <w:marRight w:val="0"/>
              <w:marTop w:val="0"/>
              <w:marBottom w:val="0"/>
              <w:divBdr>
                <w:top w:val="none" w:sz="0" w:space="0" w:color="auto"/>
                <w:left w:val="none" w:sz="0" w:space="0" w:color="auto"/>
                <w:bottom w:val="none" w:sz="0" w:space="0" w:color="auto"/>
                <w:right w:val="none" w:sz="0" w:space="0" w:color="auto"/>
              </w:divBdr>
            </w:div>
            <w:div w:id="751506343">
              <w:marLeft w:val="0"/>
              <w:marRight w:val="0"/>
              <w:marTop w:val="0"/>
              <w:marBottom w:val="0"/>
              <w:divBdr>
                <w:top w:val="none" w:sz="0" w:space="0" w:color="auto"/>
                <w:left w:val="none" w:sz="0" w:space="0" w:color="auto"/>
                <w:bottom w:val="none" w:sz="0" w:space="0" w:color="auto"/>
                <w:right w:val="none" w:sz="0" w:space="0" w:color="auto"/>
              </w:divBdr>
            </w:div>
            <w:div w:id="1097940665">
              <w:marLeft w:val="0"/>
              <w:marRight w:val="0"/>
              <w:marTop w:val="0"/>
              <w:marBottom w:val="0"/>
              <w:divBdr>
                <w:top w:val="none" w:sz="0" w:space="0" w:color="auto"/>
                <w:left w:val="none" w:sz="0" w:space="0" w:color="auto"/>
                <w:bottom w:val="none" w:sz="0" w:space="0" w:color="auto"/>
                <w:right w:val="none" w:sz="0" w:space="0" w:color="auto"/>
              </w:divBdr>
            </w:div>
            <w:div w:id="1475635320">
              <w:marLeft w:val="0"/>
              <w:marRight w:val="0"/>
              <w:marTop w:val="0"/>
              <w:marBottom w:val="0"/>
              <w:divBdr>
                <w:top w:val="none" w:sz="0" w:space="0" w:color="auto"/>
                <w:left w:val="none" w:sz="0" w:space="0" w:color="auto"/>
                <w:bottom w:val="none" w:sz="0" w:space="0" w:color="auto"/>
                <w:right w:val="none" w:sz="0" w:space="0" w:color="auto"/>
              </w:divBdr>
            </w:div>
            <w:div w:id="1599826174">
              <w:marLeft w:val="0"/>
              <w:marRight w:val="0"/>
              <w:marTop w:val="0"/>
              <w:marBottom w:val="0"/>
              <w:divBdr>
                <w:top w:val="none" w:sz="0" w:space="0" w:color="auto"/>
                <w:left w:val="none" w:sz="0" w:space="0" w:color="auto"/>
                <w:bottom w:val="none" w:sz="0" w:space="0" w:color="auto"/>
                <w:right w:val="none" w:sz="0" w:space="0" w:color="auto"/>
              </w:divBdr>
            </w:div>
          </w:divsChild>
        </w:div>
        <w:div w:id="1827938976">
          <w:marLeft w:val="0"/>
          <w:marRight w:val="0"/>
          <w:marTop w:val="0"/>
          <w:marBottom w:val="0"/>
          <w:divBdr>
            <w:top w:val="none" w:sz="0" w:space="0" w:color="auto"/>
            <w:left w:val="none" w:sz="0" w:space="0" w:color="auto"/>
            <w:bottom w:val="none" w:sz="0" w:space="0" w:color="auto"/>
            <w:right w:val="none" w:sz="0" w:space="0" w:color="auto"/>
          </w:divBdr>
        </w:div>
        <w:div w:id="1878934358">
          <w:marLeft w:val="0"/>
          <w:marRight w:val="0"/>
          <w:marTop w:val="0"/>
          <w:marBottom w:val="0"/>
          <w:divBdr>
            <w:top w:val="none" w:sz="0" w:space="0" w:color="auto"/>
            <w:left w:val="none" w:sz="0" w:space="0" w:color="auto"/>
            <w:bottom w:val="none" w:sz="0" w:space="0" w:color="auto"/>
            <w:right w:val="none" w:sz="0" w:space="0" w:color="auto"/>
          </w:divBdr>
        </w:div>
        <w:div w:id="1883127679">
          <w:marLeft w:val="0"/>
          <w:marRight w:val="0"/>
          <w:marTop w:val="0"/>
          <w:marBottom w:val="0"/>
          <w:divBdr>
            <w:top w:val="none" w:sz="0" w:space="0" w:color="auto"/>
            <w:left w:val="none" w:sz="0" w:space="0" w:color="auto"/>
            <w:bottom w:val="none" w:sz="0" w:space="0" w:color="auto"/>
            <w:right w:val="none" w:sz="0" w:space="0" w:color="auto"/>
          </w:divBdr>
        </w:div>
        <w:div w:id="1916278490">
          <w:marLeft w:val="0"/>
          <w:marRight w:val="0"/>
          <w:marTop w:val="0"/>
          <w:marBottom w:val="0"/>
          <w:divBdr>
            <w:top w:val="none" w:sz="0" w:space="0" w:color="auto"/>
            <w:left w:val="none" w:sz="0" w:space="0" w:color="auto"/>
            <w:bottom w:val="none" w:sz="0" w:space="0" w:color="auto"/>
            <w:right w:val="none" w:sz="0" w:space="0" w:color="auto"/>
          </w:divBdr>
        </w:div>
        <w:div w:id="1929149683">
          <w:marLeft w:val="0"/>
          <w:marRight w:val="0"/>
          <w:marTop w:val="0"/>
          <w:marBottom w:val="0"/>
          <w:divBdr>
            <w:top w:val="none" w:sz="0" w:space="0" w:color="auto"/>
            <w:left w:val="none" w:sz="0" w:space="0" w:color="auto"/>
            <w:bottom w:val="none" w:sz="0" w:space="0" w:color="auto"/>
            <w:right w:val="none" w:sz="0" w:space="0" w:color="auto"/>
          </w:divBdr>
          <w:divsChild>
            <w:div w:id="270094074">
              <w:marLeft w:val="0"/>
              <w:marRight w:val="0"/>
              <w:marTop w:val="0"/>
              <w:marBottom w:val="0"/>
              <w:divBdr>
                <w:top w:val="none" w:sz="0" w:space="0" w:color="auto"/>
                <w:left w:val="none" w:sz="0" w:space="0" w:color="auto"/>
                <w:bottom w:val="none" w:sz="0" w:space="0" w:color="auto"/>
                <w:right w:val="none" w:sz="0" w:space="0" w:color="auto"/>
              </w:divBdr>
            </w:div>
            <w:div w:id="894632483">
              <w:marLeft w:val="0"/>
              <w:marRight w:val="0"/>
              <w:marTop w:val="0"/>
              <w:marBottom w:val="0"/>
              <w:divBdr>
                <w:top w:val="none" w:sz="0" w:space="0" w:color="auto"/>
                <w:left w:val="none" w:sz="0" w:space="0" w:color="auto"/>
                <w:bottom w:val="none" w:sz="0" w:space="0" w:color="auto"/>
                <w:right w:val="none" w:sz="0" w:space="0" w:color="auto"/>
              </w:divBdr>
            </w:div>
            <w:div w:id="1016469091">
              <w:marLeft w:val="0"/>
              <w:marRight w:val="0"/>
              <w:marTop w:val="0"/>
              <w:marBottom w:val="0"/>
              <w:divBdr>
                <w:top w:val="none" w:sz="0" w:space="0" w:color="auto"/>
                <w:left w:val="none" w:sz="0" w:space="0" w:color="auto"/>
                <w:bottom w:val="none" w:sz="0" w:space="0" w:color="auto"/>
                <w:right w:val="none" w:sz="0" w:space="0" w:color="auto"/>
              </w:divBdr>
            </w:div>
            <w:div w:id="1294941783">
              <w:marLeft w:val="0"/>
              <w:marRight w:val="0"/>
              <w:marTop w:val="0"/>
              <w:marBottom w:val="0"/>
              <w:divBdr>
                <w:top w:val="none" w:sz="0" w:space="0" w:color="auto"/>
                <w:left w:val="none" w:sz="0" w:space="0" w:color="auto"/>
                <w:bottom w:val="none" w:sz="0" w:space="0" w:color="auto"/>
                <w:right w:val="none" w:sz="0" w:space="0" w:color="auto"/>
              </w:divBdr>
            </w:div>
            <w:div w:id="1567716658">
              <w:marLeft w:val="0"/>
              <w:marRight w:val="0"/>
              <w:marTop w:val="0"/>
              <w:marBottom w:val="0"/>
              <w:divBdr>
                <w:top w:val="none" w:sz="0" w:space="0" w:color="auto"/>
                <w:left w:val="none" w:sz="0" w:space="0" w:color="auto"/>
                <w:bottom w:val="none" w:sz="0" w:space="0" w:color="auto"/>
                <w:right w:val="none" w:sz="0" w:space="0" w:color="auto"/>
              </w:divBdr>
            </w:div>
          </w:divsChild>
        </w:div>
        <w:div w:id="1950965971">
          <w:marLeft w:val="0"/>
          <w:marRight w:val="0"/>
          <w:marTop w:val="0"/>
          <w:marBottom w:val="0"/>
          <w:divBdr>
            <w:top w:val="none" w:sz="0" w:space="0" w:color="auto"/>
            <w:left w:val="none" w:sz="0" w:space="0" w:color="auto"/>
            <w:bottom w:val="none" w:sz="0" w:space="0" w:color="auto"/>
            <w:right w:val="none" w:sz="0" w:space="0" w:color="auto"/>
          </w:divBdr>
        </w:div>
        <w:div w:id="1952055435">
          <w:marLeft w:val="0"/>
          <w:marRight w:val="0"/>
          <w:marTop w:val="0"/>
          <w:marBottom w:val="0"/>
          <w:divBdr>
            <w:top w:val="none" w:sz="0" w:space="0" w:color="auto"/>
            <w:left w:val="none" w:sz="0" w:space="0" w:color="auto"/>
            <w:bottom w:val="none" w:sz="0" w:space="0" w:color="auto"/>
            <w:right w:val="none" w:sz="0" w:space="0" w:color="auto"/>
          </w:divBdr>
        </w:div>
        <w:div w:id="1973436780">
          <w:marLeft w:val="0"/>
          <w:marRight w:val="0"/>
          <w:marTop w:val="0"/>
          <w:marBottom w:val="0"/>
          <w:divBdr>
            <w:top w:val="none" w:sz="0" w:space="0" w:color="auto"/>
            <w:left w:val="none" w:sz="0" w:space="0" w:color="auto"/>
            <w:bottom w:val="none" w:sz="0" w:space="0" w:color="auto"/>
            <w:right w:val="none" w:sz="0" w:space="0" w:color="auto"/>
          </w:divBdr>
        </w:div>
        <w:div w:id="2012488151">
          <w:marLeft w:val="0"/>
          <w:marRight w:val="0"/>
          <w:marTop w:val="0"/>
          <w:marBottom w:val="0"/>
          <w:divBdr>
            <w:top w:val="none" w:sz="0" w:space="0" w:color="auto"/>
            <w:left w:val="none" w:sz="0" w:space="0" w:color="auto"/>
            <w:bottom w:val="none" w:sz="0" w:space="0" w:color="auto"/>
            <w:right w:val="none" w:sz="0" w:space="0" w:color="auto"/>
          </w:divBdr>
        </w:div>
      </w:divsChild>
    </w:div>
    <w:div w:id="1279800750">
      <w:bodyDiv w:val="1"/>
      <w:marLeft w:val="0"/>
      <w:marRight w:val="0"/>
      <w:marTop w:val="0"/>
      <w:marBottom w:val="0"/>
      <w:divBdr>
        <w:top w:val="none" w:sz="0" w:space="0" w:color="auto"/>
        <w:left w:val="none" w:sz="0" w:space="0" w:color="auto"/>
        <w:bottom w:val="none" w:sz="0" w:space="0" w:color="auto"/>
        <w:right w:val="none" w:sz="0" w:space="0" w:color="auto"/>
      </w:divBdr>
    </w:div>
    <w:div w:id="1820918444">
      <w:bodyDiv w:val="1"/>
      <w:marLeft w:val="0"/>
      <w:marRight w:val="0"/>
      <w:marTop w:val="0"/>
      <w:marBottom w:val="0"/>
      <w:divBdr>
        <w:top w:val="none" w:sz="0" w:space="0" w:color="auto"/>
        <w:left w:val="none" w:sz="0" w:space="0" w:color="auto"/>
        <w:bottom w:val="none" w:sz="0" w:space="0" w:color="auto"/>
        <w:right w:val="none" w:sz="0" w:space="0" w:color="auto"/>
      </w:divBdr>
      <w:divsChild>
        <w:div w:id="333847274">
          <w:marLeft w:val="0"/>
          <w:marRight w:val="0"/>
          <w:marTop w:val="0"/>
          <w:marBottom w:val="0"/>
          <w:divBdr>
            <w:top w:val="none" w:sz="0" w:space="0" w:color="auto"/>
            <w:left w:val="none" w:sz="0" w:space="0" w:color="auto"/>
            <w:bottom w:val="none" w:sz="0" w:space="0" w:color="auto"/>
            <w:right w:val="none" w:sz="0" w:space="0" w:color="auto"/>
          </w:divBdr>
          <w:divsChild>
            <w:div w:id="432434631">
              <w:marLeft w:val="0"/>
              <w:marRight w:val="0"/>
              <w:marTop w:val="0"/>
              <w:marBottom w:val="0"/>
              <w:divBdr>
                <w:top w:val="none" w:sz="0" w:space="0" w:color="auto"/>
                <w:left w:val="none" w:sz="0" w:space="0" w:color="auto"/>
                <w:bottom w:val="none" w:sz="0" w:space="0" w:color="auto"/>
                <w:right w:val="none" w:sz="0" w:space="0" w:color="auto"/>
              </w:divBdr>
            </w:div>
          </w:divsChild>
        </w:div>
        <w:div w:id="908928490">
          <w:marLeft w:val="0"/>
          <w:marRight w:val="0"/>
          <w:marTop w:val="0"/>
          <w:marBottom w:val="0"/>
          <w:divBdr>
            <w:top w:val="none" w:sz="0" w:space="0" w:color="auto"/>
            <w:left w:val="none" w:sz="0" w:space="0" w:color="auto"/>
            <w:bottom w:val="none" w:sz="0" w:space="0" w:color="auto"/>
            <w:right w:val="none" w:sz="0" w:space="0" w:color="auto"/>
          </w:divBdr>
          <w:divsChild>
            <w:div w:id="527528709">
              <w:marLeft w:val="0"/>
              <w:marRight w:val="0"/>
              <w:marTop w:val="0"/>
              <w:marBottom w:val="0"/>
              <w:divBdr>
                <w:top w:val="none" w:sz="0" w:space="0" w:color="auto"/>
                <w:left w:val="none" w:sz="0" w:space="0" w:color="auto"/>
                <w:bottom w:val="none" w:sz="0" w:space="0" w:color="auto"/>
                <w:right w:val="none" w:sz="0" w:space="0" w:color="auto"/>
              </w:divBdr>
            </w:div>
          </w:divsChild>
        </w:div>
        <w:div w:id="1570073330">
          <w:marLeft w:val="0"/>
          <w:marRight w:val="0"/>
          <w:marTop w:val="0"/>
          <w:marBottom w:val="0"/>
          <w:divBdr>
            <w:top w:val="none" w:sz="0" w:space="0" w:color="auto"/>
            <w:left w:val="none" w:sz="0" w:space="0" w:color="auto"/>
            <w:bottom w:val="none" w:sz="0" w:space="0" w:color="auto"/>
            <w:right w:val="none" w:sz="0" w:space="0" w:color="auto"/>
          </w:divBdr>
          <w:divsChild>
            <w:div w:id="130639942">
              <w:marLeft w:val="0"/>
              <w:marRight w:val="0"/>
              <w:marTop w:val="0"/>
              <w:marBottom w:val="0"/>
              <w:divBdr>
                <w:top w:val="none" w:sz="0" w:space="0" w:color="auto"/>
                <w:left w:val="none" w:sz="0" w:space="0" w:color="auto"/>
                <w:bottom w:val="none" w:sz="0" w:space="0" w:color="auto"/>
                <w:right w:val="none" w:sz="0" w:space="0" w:color="auto"/>
              </w:divBdr>
            </w:div>
          </w:divsChild>
        </w:div>
        <w:div w:id="1136527928">
          <w:marLeft w:val="0"/>
          <w:marRight w:val="0"/>
          <w:marTop w:val="0"/>
          <w:marBottom w:val="0"/>
          <w:divBdr>
            <w:top w:val="none" w:sz="0" w:space="0" w:color="auto"/>
            <w:left w:val="none" w:sz="0" w:space="0" w:color="auto"/>
            <w:bottom w:val="none" w:sz="0" w:space="0" w:color="auto"/>
            <w:right w:val="none" w:sz="0" w:space="0" w:color="auto"/>
          </w:divBdr>
          <w:divsChild>
            <w:div w:id="1557542420">
              <w:marLeft w:val="0"/>
              <w:marRight w:val="0"/>
              <w:marTop w:val="0"/>
              <w:marBottom w:val="0"/>
              <w:divBdr>
                <w:top w:val="none" w:sz="0" w:space="0" w:color="auto"/>
                <w:left w:val="none" w:sz="0" w:space="0" w:color="auto"/>
                <w:bottom w:val="none" w:sz="0" w:space="0" w:color="auto"/>
                <w:right w:val="none" w:sz="0" w:space="0" w:color="auto"/>
              </w:divBdr>
            </w:div>
          </w:divsChild>
        </w:div>
        <w:div w:id="118188222">
          <w:marLeft w:val="0"/>
          <w:marRight w:val="0"/>
          <w:marTop w:val="0"/>
          <w:marBottom w:val="0"/>
          <w:divBdr>
            <w:top w:val="none" w:sz="0" w:space="0" w:color="auto"/>
            <w:left w:val="none" w:sz="0" w:space="0" w:color="auto"/>
            <w:bottom w:val="none" w:sz="0" w:space="0" w:color="auto"/>
            <w:right w:val="none" w:sz="0" w:space="0" w:color="auto"/>
          </w:divBdr>
          <w:divsChild>
            <w:div w:id="431783124">
              <w:marLeft w:val="0"/>
              <w:marRight w:val="0"/>
              <w:marTop w:val="0"/>
              <w:marBottom w:val="0"/>
              <w:divBdr>
                <w:top w:val="none" w:sz="0" w:space="0" w:color="auto"/>
                <w:left w:val="none" w:sz="0" w:space="0" w:color="auto"/>
                <w:bottom w:val="none" w:sz="0" w:space="0" w:color="auto"/>
                <w:right w:val="none" w:sz="0" w:space="0" w:color="auto"/>
              </w:divBdr>
            </w:div>
          </w:divsChild>
        </w:div>
        <w:div w:id="391394216">
          <w:marLeft w:val="0"/>
          <w:marRight w:val="0"/>
          <w:marTop w:val="0"/>
          <w:marBottom w:val="0"/>
          <w:divBdr>
            <w:top w:val="none" w:sz="0" w:space="0" w:color="auto"/>
            <w:left w:val="none" w:sz="0" w:space="0" w:color="auto"/>
            <w:bottom w:val="none" w:sz="0" w:space="0" w:color="auto"/>
            <w:right w:val="none" w:sz="0" w:space="0" w:color="auto"/>
          </w:divBdr>
          <w:divsChild>
            <w:div w:id="1688678851">
              <w:marLeft w:val="0"/>
              <w:marRight w:val="0"/>
              <w:marTop w:val="0"/>
              <w:marBottom w:val="0"/>
              <w:divBdr>
                <w:top w:val="none" w:sz="0" w:space="0" w:color="auto"/>
                <w:left w:val="none" w:sz="0" w:space="0" w:color="auto"/>
                <w:bottom w:val="none" w:sz="0" w:space="0" w:color="auto"/>
                <w:right w:val="none" w:sz="0" w:space="0" w:color="auto"/>
              </w:divBdr>
            </w:div>
          </w:divsChild>
        </w:div>
        <w:div w:id="1210607066">
          <w:marLeft w:val="0"/>
          <w:marRight w:val="0"/>
          <w:marTop w:val="0"/>
          <w:marBottom w:val="0"/>
          <w:divBdr>
            <w:top w:val="none" w:sz="0" w:space="0" w:color="auto"/>
            <w:left w:val="none" w:sz="0" w:space="0" w:color="auto"/>
            <w:bottom w:val="none" w:sz="0" w:space="0" w:color="auto"/>
            <w:right w:val="none" w:sz="0" w:space="0" w:color="auto"/>
          </w:divBdr>
          <w:divsChild>
            <w:div w:id="1189022342">
              <w:marLeft w:val="0"/>
              <w:marRight w:val="0"/>
              <w:marTop w:val="0"/>
              <w:marBottom w:val="0"/>
              <w:divBdr>
                <w:top w:val="none" w:sz="0" w:space="0" w:color="auto"/>
                <w:left w:val="none" w:sz="0" w:space="0" w:color="auto"/>
                <w:bottom w:val="none" w:sz="0" w:space="0" w:color="auto"/>
                <w:right w:val="none" w:sz="0" w:space="0" w:color="auto"/>
              </w:divBdr>
            </w:div>
          </w:divsChild>
        </w:div>
        <w:div w:id="1865093258">
          <w:marLeft w:val="0"/>
          <w:marRight w:val="0"/>
          <w:marTop w:val="0"/>
          <w:marBottom w:val="0"/>
          <w:divBdr>
            <w:top w:val="none" w:sz="0" w:space="0" w:color="auto"/>
            <w:left w:val="none" w:sz="0" w:space="0" w:color="auto"/>
            <w:bottom w:val="none" w:sz="0" w:space="0" w:color="auto"/>
            <w:right w:val="none" w:sz="0" w:space="0" w:color="auto"/>
          </w:divBdr>
          <w:divsChild>
            <w:div w:id="1933389453">
              <w:marLeft w:val="0"/>
              <w:marRight w:val="0"/>
              <w:marTop w:val="0"/>
              <w:marBottom w:val="0"/>
              <w:divBdr>
                <w:top w:val="none" w:sz="0" w:space="0" w:color="auto"/>
                <w:left w:val="none" w:sz="0" w:space="0" w:color="auto"/>
                <w:bottom w:val="none" w:sz="0" w:space="0" w:color="auto"/>
                <w:right w:val="none" w:sz="0" w:space="0" w:color="auto"/>
              </w:divBdr>
            </w:div>
          </w:divsChild>
        </w:div>
        <w:div w:id="2042439619">
          <w:marLeft w:val="0"/>
          <w:marRight w:val="0"/>
          <w:marTop w:val="0"/>
          <w:marBottom w:val="0"/>
          <w:divBdr>
            <w:top w:val="none" w:sz="0" w:space="0" w:color="auto"/>
            <w:left w:val="none" w:sz="0" w:space="0" w:color="auto"/>
            <w:bottom w:val="none" w:sz="0" w:space="0" w:color="auto"/>
            <w:right w:val="none" w:sz="0" w:space="0" w:color="auto"/>
          </w:divBdr>
          <w:divsChild>
            <w:div w:id="152573430">
              <w:marLeft w:val="0"/>
              <w:marRight w:val="0"/>
              <w:marTop w:val="0"/>
              <w:marBottom w:val="0"/>
              <w:divBdr>
                <w:top w:val="none" w:sz="0" w:space="0" w:color="auto"/>
                <w:left w:val="none" w:sz="0" w:space="0" w:color="auto"/>
                <w:bottom w:val="none" w:sz="0" w:space="0" w:color="auto"/>
                <w:right w:val="none" w:sz="0" w:space="0" w:color="auto"/>
              </w:divBdr>
            </w:div>
          </w:divsChild>
        </w:div>
        <w:div w:id="1630354300">
          <w:marLeft w:val="0"/>
          <w:marRight w:val="0"/>
          <w:marTop w:val="0"/>
          <w:marBottom w:val="0"/>
          <w:divBdr>
            <w:top w:val="none" w:sz="0" w:space="0" w:color="auto"/>
            <w:left w:val="none" w:sz="0" w:space="0" w:color="auto"/>
            <w:bottom w:val="none" w:sz="0" w:space="0" w:color="auto"/>
            <w:right w:val="none" w:sz="0" w:space="0" w:color="auto"/>
          </w:divBdr>
          <w:divsChild>
            <w:div w:id="1857385913">
              <w:marLeft w:val="0"/>
              <w:marRight w:val="0"/>
              <w:marTop w:val="0"/>
              <w:marBottom w:val="0"/>
              <w:divBdr>
                <w:top w:val="none" w:sz="0" w:space="0" w:color="auto"/>
                <w:left w:val="none" w:sz="0" w:space="0" w:color="auto"/>
                <w:bottom w:val="none" w:sz="0" w:space="0" w:color="auto"/>
                <w:right w:val="none" w:sz="0" w:space="0" w:color="auto"/>
              </w:divBdr>
            </w:div>
          </w:divsChild>
        </w:div>
        <w:div w:id="421343205">
          <w:marLeft w:val="0"/>
          <w:marRight w:val="0"/>
          <w:marTop w:val="0"/>
          <w:marBottom w:val="0"/>
          <w:divBdr>
            <w:top w:val="none" w:sz="0" w:space="0" w:color="auto"/>
            <w:left w:val="none" w:sz="0" w:space="0" w:color="auto"/>
            <w:bottom w:val="none" w:sz="0" w:space="0" w:color="auto"/>
            <w:right w:val="none" w:sz="0" w:space="0" w:color="auto"/>
          </w:divBdr>
          <w:divsChild>
            <w:div w:id="417796555">
              <w:marLeft w:val="0"/>
              <w:marRight w:val="0"/>
              <w:marTop w:val="0"/>
              <w:marBottom w:val="0"/>
              <w:divBdr>
                <w:top w:val="none" w:sz="0" w:space="0" w:color="auto"/>
                <w:left w:val="none" w:sz="0" w:space="0" w:color="auto"/>
                <w:bottom w:val="none" w:sz="0" w:space="0" w:color="auto"/>
                <w:right w:val="none" w:sz="0" w:space="0" w:color="auto"/>
              </w:divBdr>
            </w:div>
          </w:divsChild>
        </w:div>
        <w:div w:id="1820071746">
          <w:marLeft w:val="0"/>
          <w:marRight w:val="0"/>
          <w:marTop w:val="0"/>
          <w:marBottom w:val="0"/>
          <w:divBdr>
            <w:top w:val="none" w:sz="0" w:space="0" w:color="auto"/>
            <w:left w:val="none" w:sz="0" w:space="0" w:color="auto"/>
            <w:bottom w:val="none" w:sz="0" w:space="0" w:color="auto"/>
            <w:right w:val="none" w:sz="0" w:space="0" w:color="auto"/>
          </w:divBdr>
          <w:divsChild>
            <w:div w:id="1808665246">
              <w:marLeft w:val="0"/>
              <w:marRight w:val="0"/>
              <w:marTop w:val="0"/>
              <w:marBottom w:val="0"/>
              <w:divBdr>
                <w:top w:val="none" w:sz="0" w:space="0" w:color="auto"/>
                <w:left w:val="none" w:sz="0" w:space="0" w:color="auto"/>
                <w:bottom w:val="none" w:sz="0" w:space="0" w:color="auto"/>
                <w:right w:val="none" w:sz="0" w:space="0" w:color="auto"/>
              </w:divBdr>
            </w:div>
          </w:divsChild>
        </w:div>
        <w:div w:id="1192572469">
          <w:marLeft w:val="0"/>
          <w:marRight w:val="0"/>
          <w:marTop w:val="0"/>
          <w:marBottom w:val="0"/>
          <w:divBdr>
            <w:top w:val="none" w:sz="0" w:space="0" w:color="auto"/>
            <w:left w:val="none" w:sz="0" w:space="0" w:color="auto"/>
            <w:bottom w:val="none" w:sz="0" w:space="0" w:color="auto"/>
            <w:right w:val="none" w:sz="0" w:space="0" w:color="auto"/>
          </w:divBdr>
          <w:divsChild>
            <w:div w:id="1624576744">
              <w:marLeft w:val="0"/>
              <w:marRight w:val="0"/>
              <w:marTop w:val="0"/>
              <w:marBottom w:val="0"/>
              <w:divBdr>
                <w:top w:val="none" w:sz="0" w:space="0" w:color="auto"/>
                <w:left w:val="none" w:sz="0" w:space="0" w:color="auto"/>
                <w:bottom w:val="none" w:sz="0" w:space="0" w:color="auto"/>
                <w:right w:val="none" w:sz="0" w:space="0" w:color="auto"/>
              </w:divBdr>
            </w:div>
            <w:div w:id="1399018287">
              <w:marLeft w:val="0"/>
              <w:marRight w:val="0"/>
              <w:marTop w:val="0"/>
              <w:marBottom w:val="0"/>
              <w:divBdr>
                <w:top w:val="none" w:sz="0" w:space="0" w:color="auto"/>
                <w:left w:val="none" w:sz="0" w:space="0" w:color="auto"/>
                <w:bottom w:val="none" w:sz="0" w:space="0" w:color="auto"/>
                <w:right w:val="none" w:sz="0" w:space="0" w:color="auto"/>
              </w:divBdr>
            </w:div>
          </w:divsChild>
        </w:div>
        <w:div w:id="141969660">
          <w:marLeft w:val="0"/>
          <w:marRight w:val="0"/>
          <w:marTop w:val="0"/>
          <w:marBottom w:val="0"/>
          <w:divBdr>
            <w:top w:val="none" w:sz="0" w:space="0" w:color="auto"/>
            <w:left w:val="none" w:sz="0" w:space="0" w:color="auto"/>
            <w:bottom w:val="none" w:sz="0" w:space="0" w:color="auto"/>
            <w:right w:val="none" w:sz="0" w:space="0" w:color="auto"/>
          </w:divBdr>
          <w:divsChild>
            <w:div w:id="590237592">
              <w:marLeft w:val="0"/>
              <w:marRight w:val="0"/>
              <w:marTop w:val="0"/>
              <w:marBottom w:val="0"/>
              <w:divBdr>
                <w:top w:val="none" w:sz="0" w:space="0" w:color="auto"/>
                <w:left w:val="none" w:sz="0" w:space="0" w:color="auto"/>
                <w:bottom w:val="none" w:sz="0" w:space="0" w:color="auto"/>
                <w:right w:val="none" w:sz="0" w:space="0" w:color="auto"/>
              </w:divBdr>
            </w:div>
            <w:div w:id="653533590">
              <w:marLeft w:val="0"/>
              <w:marRight w:val="0"/>
              <w:marTop w:val="0"/>
              <w:marBottom w:val="0"/>
              <w:divBdr>
                <w:top w:val="none" w:sz="0" w:space="0" w:color="auto"/>
                <w:left w:val="none" w:sz="0" w:space="0" w:color="auto"/>
                <w:bottom w:val="none" w:sz="0" w:space="0" w:color="auto"/>
                <w:right w:val="none" w:sz="0" w:space="0" w:color="auto"/>
              </w:divBdr>
            </w:div>
          </w:divsChild>
        </w:div>
        <w:div w:id="389694758">
          <w:marLeft w:val="0"/>
          <w:marRight w:val="0"/>
          <w:marTop w:val="0"/>
          <w:marBottom w:val="0"/>
          <w:divBdr>
            <w:top w:val="none" w:sz="0" w:space="0" w:color="auto"/>
            <w:left w:val="none" w:sz="0" w:space="0" w:color="auto"/>
            <w:bottom w:val="none" w:sz="0" w:space="0" w:color="auto"/>
            <w:right w:val="none" w:sz="0" w:space="0" w:color="auto"/>
          </w:divBdr>
          <w:divsChild>
            <w:div w:id="433209022">
              <w:marLeft w:val="0"/>
              <w:marRight w:val="0"/>
              <w:marTop w:val="0"/>
              <w:marBottom w:val="0"/>
              <w:divBdr>
                <w:top w:val="none" w:sz="0" w:space="0" w:color="auto"/>
                <w:left w:val="none" w:sz="0" w:space="0" w:color="auto"/>
                <w:bottom w:val="none" w:sz="0" w:space="0" w:color="auto"/>
                <w:right w:val="none" w:sz="0" w:space="0" w:color="auto"/>
              </w:divBdr>
            </w:div>
          </w:divsChild>
        </w:div>
        <w:div w:id="542446575">
          <w:marLeft w:val="0"/>
          <w:marRight w:val="0"/>
          <w:marTop w:val="0"/>
          <w:marBottom w:val="0"/>
          <w:divBdr>
            <w:top w:val="none" w:sz="0" w:space="0" w:color="auto"/>
            <w:left w:val="none" w:sz="0" w:space="0" w:color="auto"/>
            <w:bottom w:val="none" w:sz="0" w:space="0" w:color="auto"/>
            <w:right w:val="none" w:sz="0" w:space="0" w:color="auto"/>
          </w:divBdr>
          <w:divsChild>
            <w:div w:id="1743454929">
              <w:marLeft w:val="0"/>
              <w:marRight w:val="0"/>
              <w:marTop w:val="0"/>
              <w:marBottom w:val="0"/>
              <w:divBdr>
                <w:top w:val="none" w:sz="0" w:space="0" w:color="auto"/>
                <w:left w:val="none" w:sz="0" w:space="0" w:color="auto"/>
                <w:bottom w:val="none" w:sz="0" w:space="0" w:color="auto"/>
                <w:right w:val="none" w:sz="0" w:space="0" w:color="auto"/>
              </w:divBdr>
            </w:div>
          </w:divsChild>
        </w:div>
        <w:div w:id="1556547222">
          <w:marLeft w:val="0"/>
          <w:marRight w:val="0"/>
          <w:marTop w:val="0"/>
          <w:marBottom w:val="0"/>
          <w:divBdr>
            <w:top w:val="none" w:sz="0" w:space="0" w:color="auto"/>
            <w:left w:val="none" w:sz="0" w:space="0" w:color="auto"/>
            <w:bottom w:val="none" w:sz="0" w:space="0" w:color="auto"/>
            <w:right w:val="none" w:sz="0" w:space="0" w:color="auto"/>
          </w:divBdr>
          <w:divsChild>
            <w:div w:id="1082140183">
              <w:marLeft w:val="0"/>
              <w:marRight w:val="0"/>
              <w:marTop w:val="0"/>
              <w:marBottom w:val="0"/>
              <w:divBdr>
                <w:top w:val="none" w:sz="0" w:space="0" w:color="auto"/>
                <w:left w:val="none" w:sz="0" w:space="0" w:color="auto"/>
                <w:bottom w:val="none" w:sz="0" w:space="0" w:color="auto"/>
                <w:right w:val="none" w:sz="0" w:space="0" w:color="auto"/>
              </w:divBdr>
            </w:div>
          </w:divsChild>
        </w:div>
        <w:div w:id="1780950443">
          <w:marLeft w:val="0"/>
          <w:marRight w:val="0"/>
          <w:marTop w:val="0"/>
          <w:marBottom w:val="0"/>
          <w:divBdr>
            <w:top w:val="none" w:sz="0" w:space="0" w:color="auto"/>
            <w:left w:val="none" w:sz="0" w:space="0" w:color="auto"/>
            <w:bottom w:val="none" w:sz="0" w:space="0" w:color="auto"/>
            <w:right w:val="none" w:sz="0" w:space="0" w:color="auto"/>
          </w:divBdr>
          <w:divsChild>
            <w:div w:id="572012928">
              <w:marLeft w:val="0"/>
              <w:marRight w:val="0"/>
              <w:marTop w:val="0"/>
              <w:marBottom w:val="0"/>
              <w:divBdr>
                <w:top w:val="none" w:sz="0" w:space="0" w:color="auto"/>
                <w:left w:val="none" w:sz="0" w:space="0" w:color="auto"/>
                <w:bottom w:val="none" w:sz="0" w:space="0" w:color="auto"/>
                <w:right w:val="none" w:sz="0" w:space="0" w:color="auto"/>
              </w:divBdr>
            </w:div>
          </w:divsChild>
        </w:div>
        <w:div w:id="1219634880">
          <w:marLeft w:val="0"/>
          <w:marRight w:val="0"/>
          <w:marTop w:val="0"/>
          <w:marBottom w:val="0"/>
          <w:divBdr>
            <w:top w:val="none" w:sz="0" w:space="0" w:color="auto"/>
            <w:left w:val="none" w:sz="0" w:space="0" w:color="auto"/>
            <w:bottom w:val="none" w:sz="0" w:space="0" w:color="auto"/>
            <w:right w:val="none" w:sz="0" w:space="0" w:color="auto"/>
          </w:divBdr>
          <w:divsChild>
            <w:div w:id="1732655794">
              <w:marLeft w:val="0"/>
              <w:marRight w:val="0"/>
              <w:marTop w:val="0"/>
              <w:marBottom w:val="0"/>
              <w:divBdr>
                <w:top w:val="none" w:sz="0" w:space="0" w:color="auto"/>
                <w:left w:val="none" w:sz="0" w:space="0" w:color="auto"/>
                <w:bottom w:val="none" w:sz="0" w:space="0" w:color="auto"/>
                <w:right w:val="none" w:sz="0" w:space="0" w:color="auto"/>
              </w:divBdr>
            </w:div>
          </w:divsChild>
        </w:div>
        <w:div w:id="175312686">
          <w:marLeft w:val="0"/>
          <w:marRight w:val="0"/>
          <w:marTop w:val="0"/>
          <w:marBottom w:val="0"/>
          <w:divBdr>
            <w:top w:val="none" w:sz="0" w:space="0" w:color="auto"/>
            <w:left w:val="none" w:sz="0" w:space="0" w:color="auto"/>
            <w:bottom w:val="none" w:sz="0" w:space="0" w:color="auto"/>
            <w:right w:val="none" w:sz="0" w:space="0" w:color="auto"/>
          </w:divBdr>
          <w:divsChild>
            <w:div w:id="735860302">
              <w:marLeft w:val="0"/>
              <w:marRight w:val="0"/>
              <w:marTop w:val="0"/>
              <w:marBottom w:val="0"/>
              <w:divBdr>
                <w:top w:val="none" w:sz="0" w:space="0" w:color="auto"/>
                <w:left w:val="none" w:sz="0" w:space="0" w:color="auto"/>
                <w:bottom w:val="none" w:sz="0" w:space="0" w:color="auto"/>
                <w:right w:val="none" w:sz="0" w:space="0" w:color="auto"/>
              </w:divBdr>
            </w:div>
          </w:divsChild>
        </w:div>
        <w:div w:id="782189138">
          <w:marLeft w:val="0"/>
          <w:marRight w:val="0"/>
          <w:marTop w:val="0"/>
          <w:marBottom w:val="0"/>
          <w:divBdr>
            <w:top w:val="none" w:sz="0" w:space="0" w:color="auto"/>
            <w:left w:val="none" w:sz="0" w:space="0" w:color="auto"/>
            <w:bottom w:val="none" w:sz="0" w:space="0" w:color="auto"/>
            <w:right w:val="none" w:sz="0" w:space="0" w:color="auto"/>
          </w:divBdr>
          <w:divsChild>
            <w:div w:id="1450123631">
              <w:marLeft w:val="0"/>
              <w:marRight w:val="0"/>
              <w:marTop w:val="0"/>
              <w:marBottom w:val="0"/>
              <w:divBdr>
                <w:top w:val="none" w:sz="0" w:space="0" w:color="auto"/>
                <w:left w:val="none" w:sz="0" w:space="0" w:color="auto"/>
                <w:bottom w:val="none" w:sz="0" w:space="0" w:color="auto"/>
                <w:right w:val="none" w:sz="0" w:space="0" w:color="auto"/>
              </w:divBdr>
            </w:div>
          </w:divsChild>
        </w:div>
        <w:div w:id="69162022">
          <w:marLeft w:val="0"/>
          <w:marRight w:val="0"/>
          <w:marTop w:val="0"/>
          <w:marBottom w:val="0"/>
          <w:divBdr>
            <w:top w:val="none" w:sz="0" w:space="0" w:color="auto"/>
            <w:left w:val="none" w:sz="0" w:space="0" w:color="auto"/>
            <w:bottom w:val="none" w:sz="0" w:space="0" w:color="auto"/>
            <w:right w:val="none" w:sz="0" w:space="0" w:color="auto"/>
          </w:divBdr>
          <w:divsChild>
            <w:div w:id="1867909374">
              <w:marLeft w:val="0"/>
              <w:marRight w:val="0"/>
              <w:marTop w:val="0"/>
              <w:marBottom w:val="0"/>
              <w:divBdr>
                <w:top w:val="none" w:sz="0" w:space="0" w:color="auto"/>
                <w:left w:val="none" w:sz="0" w:space="0" w:color="auto"/>
                <w:bottom w:val="none" w:sz="0" w:space="0" w:color="auto"/>
                <w:right w:val="none" w:sz="0" w:space="0" w:color="auto"/>
              </w:divBdr>
            </w:div>
          </w:divsChild>
        </w:div>
        <w:div w:id="810633002">
          <w:marLeft w:val="0"/>
          <w:marRight w:val="0"/>
          <w:marTop w:val="0"/>
          <w:marBottom w:val="0"/>
          <w:divBdr>
            <w:top w:val="none" w:sz="0" w:space="0" w:color="auto"/>
            <w:left w:val="none" w:sz="0" w:space="0" w:color="auto"/>
            <w:bottom w:val="none" w:sz="0" w:space="0" w:color="auto"/>
            <w:right w:val="none" w:sz="0" w:space="0" w:color="auto"/>
          </w:divBdr>
          <w:divsChild>
            <w:div w:id="2011174498">
              <w:marLeft w:val="0"/>
              <w:marRight w:val="0"/>
              <w:marTop w:val="0"/>
              <w:marBottom w:val="0"/>
              <w:divBdr>
                <w:top w:val="none" w:sz="0" w:space="0" w:color="auto"/>
                <w:left w:val="none" w:sz="0" w:space="0" w:color="auto"/>
                <w:bottom w:val="none" w:sz="0" w:space="0" w:color="auto"/>
                <w:right w:val="none" w:sz="0" w:space="0" w:color="auto"/>
              </w:divBdr>
            </w:div>
          </w:divsChild>
        </w:div>
        <w:div w:id="1557354653">
          <w:marLeft w:val="0"/>
          <w:marRight w:val="0"/>
          <w:marTop w:val="0"/>
          <w:marBottom w:val="0"/>
          <w:divBdr>
            <w:top w:val="none" w:sz="0" w:space="0" w:color="auto"/>
            <w:left w:val="none" w:sz="0" w:space="0" w:color="auto"/>
            <w:bottom w:val="none" w:sz="0" w:space="0" w:color="auto"/>
            <w:right w:val="none" w:sz="0" w:space="0" w:color="auto"/>
          </w:divBdr>
          <w:divsChild>
            <w:div w:id="1118721276">
              <w:marLeft w:val="0"/>
              <w:marRight w:val="0"/>
              <w:marTop w:val="0"/>
              <w:marBottom w:val="0"/>
              <w:divBdr>
                <w:top w:val="none" w:sz="0" w:space="0" w:color="auto"/>
                <w:left w:val="none" w:sz="0" w:space="0" w:color="auto"/>
                <w:bottom w:val="none" w:sz="0" w:space="0" w:color="auto"/>
                <w:right w:val="none" w:sz="0" w:space="0" w:color="auto"/>
              </w:divBdr>
            </w:div>
          </w:divsChild>
        </w:div>
        <w:div w:id="241910611">
          <w:marLeft w:val="0"/>
          <w:marRight w:val="0"/>
          <w:marTop w:val="0"/>
          <w:marBottom w:val="0"/>
          <w:divBdr>
            <w:top w:val="none" w:sz="0" w:space="0" w:color="auto"/>
            <w:left w:val="none" w:sz="0" w:space="0" w:color="auto"/>
            <w:bottom w:val="none" w:sz="0" w:space="0" w:color="auto"/>
            <w:right w:val="none" w:sz="0" w:space="0" w:color="auto"/>
          </w:divBdr>
          <w:divsChild>
            <w:div w:id="336857329">
              <w:marLeft w:val="0"/>
              <w:marRight w:val="0"/>
              <w:marTop w:val="0"/>
              <w:marBottom w:val="0"/>
              <w:divBdr>
                <w:top w:val="none" w:sz="0" w:space="0" w:color="auto"/>
                <w:left w:val="none" w:sz="0" w:space="0" w:color="auto"/>
                <w:bottom w:val="none" w:sz="0" w:space="0" w:color="auto"/>
                <w:right w:val="none" w:sz="0" w:space="0" w:color="auto"/>
              </w:divBdr>
            </w:div>
          </w:divsChild>
        </w:div>
        <w:div w:id="1805779085">
          <w:marLeft w:val="0"/>
          <w:marRight w:val="0"/>
          <w:marTop w:val="0"/>
          <w:marBottom w:val="0"/>
          <w:divBdr>
            <w:top w:val="none" w:sz="0" w:space="0" w:color="auto"/>
            <w:left w:val="none" w:sz="0" w:space="0" w:color="auto"/>
            <w:bottom w:val="none" w:sz="0" w:space="0" w:color="auto"/>
            <w:right w:val="none" w:sz="0" w:space="0" w:color="auto"/>
          </w:divBdr>
          <w:divsChild>
            <w:div w:id="1453209567">
              <w:marLeft w:val="0"/>
              <w:marRight w:val="0"/>
              <w:marTop w:val="0"/>
              <w:marBottom w:val="0"/>
              <w:divBdr>
                <w:top w:val="none" w:sz="0" w:space="0" w:color="auto"/>
                <w:left w:val="none" w:sz="0" w:space="0" w:color="auto"/>
                <w:bottom w:val="none" w:sz="0" w:space="0" w:color="auto"/>
                <w:right w:val="none" w:sz="0" w:space="0" w:color="auto"/>
              </w:divBdr>
            </w:div>
          </w:divsChild>
        </w:div>
        <w:div w:id="1265500403">
          <w:marLeft w:val="0"/>
          <w:marRight w:val="0"/>
          <w:marTop w:val="0"/>
          <w:marBottom w:val="0"/>
          <w:divBdr>
            <w:top w:val="none" w:sz="0" w:space="0" w:color="auto"/>
            <w:left w:val="none" w:sz="0" w:space="0" w:color="auto"/>
            <w:bottom w:val="none" w:sz="0" w:space="0" w:color="auto"/>
            <w:right w:val="none" w:sz="0" w:space="0" w:color="auto"/>
          </w:divBdr>
          <w:divsChild>
            <w:div w:id="513148283">
              <w:marLeft w:val="0"/>
              <w:marRight w:val="0"/>
              <w:marTop w:val="0"/>
              <w:marBottom w:val="0"/>
              <w:divBdr>
                <w:top w:val="none" w:sz="0" w:space="0" w:color="auto"/>
                <w:left w:val="none" w:sz="0" w:space="0" w:color="auto"/>
                <w:bottom w:val="none" w:sz="0" w:space="0" w:color="auto"/>
                <w:right w:val="none" w:sz="0" w:space="0" w:color="auto"/>
              </w:divBdr>
            </w:div>
          </w:divsChild>
        </w:div>
        <w:div w:id="809907919">
          <w:marLeft w:val="0"/>
          <w:marRight w:val="0"/>
          <w:marTop w:val="0"/>
          <w:marBottom w:val="0"/>
          <w:divBdr>
            <w:top w:val="none" w:sz="0" w:space="0" w:color="auto"/>
            <w:left w:val="none" w:sz="0" w:space="0" w:color="auto"/>
            <w:bottom w:val="none" w:sz="0" w:space="0" w:color="auto"/>
            <w:right w:val="none" w:sz="0" w:space="0" w:color="auto"/>
          </w:divBdr>
          <w:divsChild>
            <w:div w:id="1918712540">
              <w:marLeft w:val="0"/>
              <w:marRight w:val="0"/>
              <w:marTop w:val="0"/>
              <w:marBottom w:val="0"/>
              <w:divBdr>
                <w:top w:val="none" w:sz="0" w:space="0" w:color="auto"/>
                <w:left w:val="none" w:sz="0" w:space="0" w:color="auto"/>
                <w:bottom w:val="none" w:sz="0" w:space="0" w:color="auto"/>
                <w:right w:val="none" w:sz="0" w:space="0" w:color="auto"/>
              </w:divBdr>
            </w:div>
          </w:divsChild>
        </w:div>
        <w:div w:id="1200900655">
          <w:marLeft w:val="0"/>
          <w:marRight w:val="0"/>
          <w:marTop w:val="0"/>
          <w:marBottom w:val="0"/>
          <w:divBdr>
            <w:top w:val="none" w:sz="0" w:space="0" w:color="auto"/>
            <w:left w:val="none" w:sz="0" w:space="0" w:color="auto"/>
            <w:bottom w:val="none" w:sz="0" w:space="0" w:color="auto"/>
            <w:right w:val="none" w:sz="0" w:space="0" w:color="auto"/>
          </w:divBdr>
          <w:divsChild>
            <w:div w:id="866795188">
              <w:marLeft w:val="0"/>
              <w:marRight w:val="0"/>
              <w:marTop w:val="0"/>
              <w:marBottom w:val="0"/>
              <w:divBdr>
                <w:top w:val="none" w:sz="0" w:space="0" w:color="auto"/>
                <w:left w:val="none" w:sz="0" w:space="0" w:color="auto"/>
                <w:bottom w:val="none" w:sz="0" w:space="0" w:color="auto"/>
                <w:right w:val="none" w:sz="0" w:space="0" w:color="auto"/>
              </w:divBdr>
            </w:div>
            <w:div w:id="276450087">
              <w:marLeft w:val="0"/>
              <w:marRight w:val="0"/>
              <w:marTop w:val="0"/>
              <w:marBottom w:val="0"/>
              <w:divBdr>
                <w:top w:val="none" w:sz="0" w:space="0" w:color="auto"/>
                <w:left w:val="none" w:sz="0" w:space="0" w:color="auto"/>
                <w:bottom w:val="none" w:sz="0" w:space="0" w:color="auto"/>
                <w:right w:val="none" w:sz="0" w:space="0" w:color="auto"/>
              </w:divBdr>
            </w:div>
          </w:divsChild>
        </w:div>
        <w:div w:id="1053310498">
          <w:marLeft w:val="0"/>
          <w:marRight w:val="0"/>
          <w:marTop w:val="0"/>
          <w:marBottom w:val="0"/>
          <w:divBdr>
            <w:top w:val="none" w:sz="0" w:space="0" w:color="auto"/>
            <w:left w:val="none" w:sz="0" w:space="0" w:color="auto"/>
            <w:bottom w:val="none" w:sz="0" w:space="0" w:color="auto"/>
            <w:right w:val="none" w:sz="0" w:space="0" w:color="auto"/>
          </w:divBdr>
          <w:divsChild>
            <w:div w:id="248581599">
              <w:marLeft w:val="0"/>
              <w:marRight w:val="0"/>
              <w:marTop w:val="0"/>
              <w:marBottom w:val="0"/>
              <w:divBdr>
                <w:top w:val="none" w:sz="0" w:space="0" w:color="auto"/>
                <w:left w:val="none" w:sz="0" w:space="0" w:color="auto"/>
                <w:bottom w:val="none" w:sz="0" w:space="0" w:color="auto"/>
                <w:right w:val="none" w:sz="0" w:space="0" w:color="auto"/>
              </w:divBdr>
            </w:div>
          </w:divsChild>
        </w:div>
        <w:div w:id="2009013473">
          <w:marLeft w:val="0"/>
          <w:marRight w:val="0"/>
          <w:marTop w:val="0"/>
          <w:marBottom w:val="0"/>
          <w:divBdr>
            <w:top w:val="none" w:sz="0" w:space="0" w:color="auto"/>
            <w:left w:val="none" w:sz="0" w:space="0" w:color="auto"/>
            <w:bottom w:val="none" w:sz="0" w:space="0" w:color="auto"/>
            <w:right w:val="none" w:sz="0" w:space="0" w:color="auto"/>
          </w:divBdr>
          <w:divsChild>
            <w:div w:id="712078514">
              <w:marLeft w:val="0"/>
              <w:marRight w:val="0"/>
              <w:marTop w:val="0"/>
              <w:marBottom w:val="0"/>
              <w:divBdr>
                <w:top w:val="none" w:sz="0" w:space="0" w:color="auto"/>
                <w:left w:val="none" w:sz="0" w:space="0" w:color="auto"/>
                <w:bottom w:val="none" w:sz="0" w:space="0" w:color="auto"/>
                <w:right w:val="none" w:sz="0" w:space="0" w:color="auto"/>
              </w:divBdr>
            </w:div>
          </w:divsChild>
        </w:div>
        <w:div w:id="804271191">
          <w:marLeft w:val="0"/>
          <w:marRight w:val="0"/>
          <w:marTop w:val="0"/>
          <w:marBottom w:val="0"/>
          <w:divBdr>
            <w:top w:val="none" w:sz="0" w:space="0" w:color="auto"/>
            <w:left w:val="none" w:sz="0" w:space="0" w:color="auto"/>
            <w:bottom w:val="none" w:sz="0" w:space="0" w:color="auto"/>
            <w:right w:val="none" w:sz="0" w:space="0" w:color="auto"/>
          </w:divBdr>
          <w:divsChild>
            <w:div w:id="2061707201">
              <w:marLeft w:val="0"/>
              <w:marRight w:val="0"/>
              <w:marTop w:val="0"/>
              <w:marBottom w:val="0"/>
              <w:divBdr>
                <w:top w:val="none" w:sz="0" w:space="0" w:color="auto"/>
                <w:left w:val="none" w:sz="0" w:space="0" w:color="auto"/>
                <w:bottom w:val="none" w:sz="0" w:space="0" w:color="auto"/>
                <w:right w:val="none" w:sz="0" w:space="0" w:color="auto"/>
              </w:divBdr>
            </w:div>
          </w:divsChild>
        </w:div>
        <w:div w:id="179899324">
          <w:marLeft w:val="0"/>
          <w:marRight w:val="0"/>
          <w:marTop w:val="0"/>
          <w:marBottom w:val="0"/>
          <w:divBdr>
            <w:top w:val="none" w:sz="0" w:space="0" w:color="auto"/>
            <w:left w:val="none" w:sz="0" w:space="0" w:color="auto"/>
            <w:bottom w:val="none" w:sz="0" w:space="0" w:color="auto"/>
            <w:right w:val="none" w:sz="0" w:space="0" w:color="auto"/>
          </w:divBdr>
          <w:divsChild>
            <w:div w:id="2132245499">
              <w:marLeft w:val="0"/>
              <w:marRight w:val="0"/>
              <w:marTop w:val="0"/>
              <w:marBottom w:val="0"/>
              <w:divBdr>
                <w:top w:val="none" w:sz="0" w:space="0" w:color="auto"/>
                <w:left w:val="none" w:sz="0" w:space="0" w:color="auto"/>
                <w:bottom w:val="none" w:sz="0" w:space="0" w:color="auto"/>
                <w:right w:val="none" w:sz="0" w:space="0" w:color="auto"/>
              </w:divBdr>
            </w:div>
          </w:divsChild>
        </w:div>
        <w:div w:id="1764574152">
          <w:marLeft w:val="0"/>
          <w:marRight w:val="0"/>
          <w:marTop w:val="0"/>
          <w:marBottom w:val="0"/>
          <w:divBdr>
            <w:top w:val="none" w:sz="0" w:space="0" w:color="auto"/>
            <w:left w:val="none" w:sz="0" w:space="0" w:color="auto"/>
            <w:bottom w:val="none" w:sz="0" w:space="0" w:color="auto"/>
            <w:right w:val="none" w:sz="0" w:space="0" w:color="auto"/>
          </w:divBdr>
          <w:divsChild>
            <w:div w:id="845247545">
              <w:marLeft w:val="0"/>
              <w:marRight w:val="0"/>
              <w:marTop w:val="0"/>
              <w:marBottom w:val="0"/>
              <w:divBdr>
                <w:top w:val="none" w:sz="0" w:space="0" w:color="auto"/>
                <w:left w:val="none" w:sz="0" w:space="0" w:color="auto"/>
                <w:bottom w:val="none" w:sz="0" w:space="0" w:color="auto"/>
                <w:right w:val="none" w:sz="0" w:space="0" w:color="auto"/>
              </w:divBdr>
            </w:div>
          </w:divsChild>
        </w:div>
        <w:div w:id="360475802">
          <w:marLeft w:val="0"/>
          <w:marRight w:val="0"/>
          <w:marTop w:val="0"/>
          <w:marBottom w:val="0"/>
          <w:divBdr>
            <w:top w:val="none" w:sz="0" w:space="0" w:color="auto"/>
            <w:left w:val="none" w:sz="0" w:space="0" w:color="auto"/>
            <w:bottom w:val="none" w:sz="0" w:space="0" w:color="auto"/>
            <w:right w:val="none" w:sz="0" w:space="0" w:color="auto"/>
          </w:divBdr>
          <w:divsChild>
            <w:div w:id="1588078752">
              <w:marLeft w:val="0"/>
              <w:marRight w:val="0"/>
              <w:marTop w:val="0"/>
              <w:marBottom w:val="0"/>
              <w:divBdr>
                <w:top w:val="none" w:sz="0" w:space="0" w:color="auto"/>
                <w:left w:val="none" w:sz="0" w:space="0" w:color="auto"/>
                <w:bottom w:val="none" w:sz="0" w:space="0" w:color="auto"/>
                <w:right w:val="none" w:sz="0" w:space="0" w:color="auto"/>
              </w:divBdr>
            </w:div>
          </w:divsChild>
        </w:div>
        <w:div w:id="1067995791">
          <w:marLeft w:val="0"/>
          <w:marRight w:val="0"/>
          <w:marTop w:val="0"/>
          <w:marBottom w:val="0"/>
          <w:divBdr>
            <w:top w:val="none" w:sz="0" w:space="0" w:color="auto"/>
            <w:left w:val="none" w:sz="0" w:space="0" w:color="auto"/>
            <w:bottom w:val="none" w:sz="0" w:space="0" w:color="auto"/>
            <w:right w:val="none" w:sz="0" w:space="0" w:color="auto"/>
          </w:divBdr>
          <w:divsChild>
            <w:div w:id="120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vpsc.vic.gov.au/workforce-data-state-of-the-public-sector/data-sets-and-results/past-releases/2022-people-matter-survey-data/insights-and-special-editions/acknowledging-the-lived-experience-of-aboriginal-employee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vpsc.vic.gov.au/workforce-data-state-of-the-public-sector/employee-diversity-and-inclusion-202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vic.gov.au/pride-our-future-victorias-lgbtiqa-strategy-2022-32" TargetMode="External"/><Relationship Id="rId20" Type="http://schemas.openxmlformats.org/officeDocument/2006/relationships/hyperlink" Target="https://vpsc.vic.gov.au/data-collection/about-the-people-matter-survey/data-collection-statement-people-matter-survey/"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vpsc.vic.gov.au/workforce-programs/first-peoples-workforce/barring-djinang-first-peoples-workforce-development-framewor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www.genderequalitycommission.vic.gov.au/insights-and-research"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vpsc.vic.gov.au/workforce-programs/disability-employment/public-sector-action-pla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0000"/>
      </a:dk1>
      <a:lt1>
        <a:srgbClr val="FFFFFF"/>
      </a:lt1>
      <a:dk2>
        <a:srgbClr val="00573F"/>
      </a:dk2>
      <a:lt2>
        <a:srgbClr val="FFFFFF"/>
      </a:lt2>
      <a:accent1>
        <a:srgbClr val="007B4B"/>
      </a:accent1>
      <a:accent2>
        <a:srgbClr val="78BE20"/>
      </a:accent2>
      <a:accent3>
        <a:srgbClr val="642667"/>
      </a:accent3>
      <a:accent4>
        <a:srgbClr val="00B2A9"/>
      </a:accent4>
      <a:accent5>
        <a:srgbClr val="004C97"/>
      </a:accent5>
      <a:accent6>
        <a:srgbClr val="201547"/>
      </a:accent6>
      <a:hlink>
        <a:srgbClr val="00573F"/>
      </a:hlink>
      <a:folHlink>
        <a:srgbClr val="642667"/>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1b8075-6354-4763-b122-874eba13fc8c">
      <Value>188</Value>
      <Value>185</Value>
      <Value>184</Value>
    </TaxCatchAll>
    <lcf76f155ced4ddcb4097134ff3c332f xmlns="38a536d4-4969-4874-b8c1-7306a20628ca">
      <Terms xmlns="http://schemas.microsoft.com/office/infopath/2007/PartnerControls"/>
    </lcf76f155ced4ddcb4097134ff3c332f>
    <n2a72e1f350b45e79622c07bf6038807 xmlns="481b8075-6354-4763-b122-874eba13fc8c">
      <Terms xmlns="http://schemas.microsoft.com/office/infopath/2007/PartnerControls">
        <TermInfo xmlns="http://schemas.microsoft.com/office/infopath/2007/PartnerControls">
          <TermName xmlns="http://schemas.microsoft.com/office/infopath/2007/PartnerControls">Technology and telecommunications:Data administration</TermName>
          <TermId xmlns="http://schemas.microsoft.com/office/infopath/2007/PartnerControls">0772b217-3e87-46d8-a96e-71b89035744c</TermId>
        </TermInfo>
        <TermInfo xmlns="http://schemas.microsoft.com/office/infopath/2007/PartnerControls">
          <TermName xmlns="http://schemas.microsoft.com/office/infopath/2007/PartnerControls">Technology and telecommunications:Customer service</TermName>
          <TermId xmlns="http://schemas.microsoft.com/office/infopath/2007/PartnerControls">75f416b1-a153-438f-93dc-21f93ee4b810</TermId>
        </TermInfo>
        <TermInfo xmlns="http://schemas.microsoft.com/office/infopath/2007/PartnerControls">
          <TermName xmlns="http://schemas.microsoft.com/office/infopath/2007/PartnerControls">Technology and telecommunications:Evaluation</TermName>
          <TermId xmlns="http://schemas.microsoft.com/office/infopath/2007/PartnerControls">0d989086-e8ef-494b-b4a5-6c0dcf726606</TermId>
        </TermInfo>
      </Terms>
    </n2a72e1f350b45e79622c07bf6038807>
    <Access xmlns="38a536d4-4969-4874-b8c1-7306a20628ca">
      <UserInfo>
        <DisplayName/>
        <AccountId xsi:nil="true"/>
        <AccountType/>
      </UserInfo>
    </Access>
    <DocumentSetDescription xmlns="http://schemas.microsoft.com/sharepoint/v3">The People matter survey is the Victorian public sector’s independent employee opinion survey</DocumentSetDescription>
    <Recordlifespan xmlns="38a536d4-4969-4874-b8c1-7306a20628ca">Retain as state archives</Recordlifespan>
    <Project_x0020_priority xmlns="481b8075-6354-4763-b122-874eba13fc8c">Support a positive employee experience</Project_x0020_priority>
    <Calculated_x0020_record_x0020_date xmlns="38a536d4-4969-4874-b8c1-7306a20628ca">2123-07-11T14:00:00+00:00</Calculated_x0020_record_x0020_date>
    <_dlc_DocId xmlns="481b8075-6354-4763-b122-874eba13fc8c">YH7T4RPZDFWT-1837701007-97660</_dlc_DocId>
    <MediaLengthInSeconds xmlns="38a536d4-4969-4874-b8c1-7306a20628ca" xsi:nil="true"/>
    <_dlc_DocIdUrl xmlns="481b8075-6354-4763-b122-874eba13fc8c">
      <Url>https://vicgov.sharepoint.com/sites/vpsc/_layouts/15/DocIdRedir.aspx?ID=YH7T4RPZDFWT-1837701007-97660</Url>
      <Description>YH7T4RPZDFWT-1837701007-97660</Description>
    </_dlc_DocIdUrl>
    <SharedWithUsers xmlns="481b8075-6354-4763-b122-874eba13fc8c">
      <UserInfo>
        <DisplayName/>
        <AccountId xsi:nil="true"/>
        <AccountType/>
      </UserInfo>
    </SharedWithUsers>
    <Workspace_x0020_teams xmlns="481b8075-6354-4763-b122-874eba13fc8c">
      <Value>Communications and engagement</Value>
      <Value>Digital experience and strategy</Value>
      <Value>Analytics</Value>
      <Value>Data collection and engagement</Value>
    </Workspace_x0020_tea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B086BFE39D32348940F0BBA78BB7A05" ma:contentTypeVersion="40" ma:contentTypeDescription="Create a new document." ma:contentTypeScope="" ma:versionID="3c50eacf8b8a411b66957590de311f67">
  <xsd:schema xmlns:xsd="http://www.w3.org/2001/XMLSchema" xmlns:xs="http://www.w3.org/2001/XMLSchema" xmlns:p="http://schemas.microsoft.com/office/2006/metadata/properties" xmlns:ns1="http://schemas.microsoft.com/sharepoint/v3" xmlns:ns2="38a536d4-4969-4874-b8c1-7306a20628ca" xmlns:ns3="481b8075-6354-4763-b122-874eba13fc8c" targetNamespace="http://schemas.microsoft.com/office/2006/metadata/properties" ma:root="true" ma:fieldsID="04b13c8dd598916eae66ae20732e45d6" ns1:_="" ns2:_="" ns3:_="">
    <xsd:import namespace="http://schemas.microsoft.com/sharepoint/v3"/>
    <xsd:import namespace="38a536d4-4969-4874-b8c1-7306a20628ca"/>
    <xsd:import namespace="481b8075-6354-4763-b122-874eba13fc8c"/>
    <xsd:element name="properties">
      <xsd:complexType>
        <xsd:sequence>
          <xsd:element name="documentManagement">
            <xsd:complexType>
              <xsd:all>
                <xsd:element ref="ns2:Access" minOccurs="0"/>
                <xsd:element ref="ns2:MediaServiceMetadata" minOccurs="0"/>
                <xsd:element ref="ns2:MediaServiceFastMetadata" minOccurs="0"/>
                <xsd:element ref="ns3:SharedWithUsers" minOccurs="0"/>
                <xsd:element ref="ns3:SharedWithDetails" minOccurs="0"/>
                <xsd:element ref="ns3:TaxCatchAll" minOccurs="0"/>
                <xsd:element ref="ns1:_dlc_Exempt"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Project_x0020_priority" minOccurs="0"/>
                <xsd:element ref="ns3:n2a72e1f350b45e79622c07bf6038807" minOccurs="0"/>
                <xsd:element ref="ns2:Recordlifespan" minOccurs="0"/>
                <xsd:element ref="ns2:Calculated_x0020_record_x0020_date" minOccurs="0"/>
                <xsd:element ref="ns3:_dlc_DocId" minOccurs="0"/>
                <xsd:element ref="ns3:_dlc_DocIdUrl" minOccurs="0"/>
                <xsd:element ref="ns3:_dlc_DocIdPersistId" minOccurs="0"/>
                <xsd:element ref="ns2:MediaServiceObjectDetectorVersions" minOccurs="0"/>
                <xsd:element ref="ns1:DocumentSetDescription" minOccurs="0"/>
                <xsd:element ref="ns3:Workspace_x0020_team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DocumentSetDescription" ma:index="32"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a536d4-4969-4874-b8c1-7306a20628ca" elementFormDefault="qualified">
    <xsd:import namespace="http://schemas.microsoft.com/office/2006/documentManagement/types"/>
    <xsd:import namespace="http://schemas.microsoft.com/office/infopath/2007/PartnerControls"/>
    <xsd:element name="Access" ma:index="8" nillable="true" ma:displayName="Access" ma:format="Dropdown" ma:list="UserInfo" ma:SharePointGroup="0" ma:internalName="Acces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Recordlifespan" ma:index="25" nillable="true" ma:displayName="Record lifespan" ma:description="How long we must retain the record until it can be destroyed." ma:internalName="Recordlifespan">
      <xsd:simpleType>
        <xsd:restriction base="dms:Text">
          <xsd:maxLength value="255"/>
        </xsd:restriction>
      </xsd:simpleType>
    </xsd:element>
    <xsd:element name="Calculated_x0020_record_x0020_date" ma:index="26" nillable="true" ma:displayName="Calculated record date" ma:format="DateOnly" ma:internalName="Calculated_x0020_record_x0020_date">
      <xsd:simpleType>
        <xsd:restriction base="dms:DateTim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b8075-6354-4763-b122-874eba13fc8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651026f4-44f0-443b-ae64-5914f11717ba}" ma:internalName="TaxCatchAll" ma:showField="CatchAllData" ma:web="481b8075-6354-4763-b122-874eba13fc8c">
      <xsd:complexType>
        <xsd:complexContent>
          <xsd:extension base="dms:MultiChoiceLookup">
            <xsd:sequence>
              <xsd:element name="Value" type="dms:Lookup" maxOccurs="unbounded" minOccurs="0" nillable="true"/>
            </xsd:sequence>
          </xsd:extension>
        </xsd:complexContent>
      </xsd:complexType>
    </xsd:element>
    <xsd:element name="Project_x0020_priority" ma:index="22" nillable="true" ma:displayName="Project priority" ma:description="Which of the Commission's strategic priority does this work contribute to." ma:format="Dropdown" ma:internalName="Project_x0020_priority">
      <xsd:simpleType>
        <xsd:restriction base="dms:Choice">
          <xsd:enumeration value="Promote workforce reform"/>
          <xsd:enumeration value="Support a positive employee experience"/>
          <xsd:enumeration value="Develop outstanding leadership and stewardship"/>
          <xsd:enumeration value="Promote public trust"/>
          <xsd:enumeration value="Commission administration"/>
        </xsd:restriction>
      </xsd:simpleType>
    </xsd:element>
    <xsd:element name="n2a72e1f350b45e79622c07bf6038807" ma:index="24" nillable="true" ma:taxonomy="true" ma:internalName="n2a72e1f350b45e79622c07bf6038807" ma:taxonomyFieldName="Topic" ma:displayName="Topic" ma:default="" ma:fieldId="{72a72e1f-350b-45e7-9622-c07bf6038807}" ma:taxonomyMulti="true" ma:sspId="9292314e-c97d-49c1-8ae7-4cb6e1c4f97c" ma:termSetId="0f22d80d-9c74-4a32-bd71-2e45af5f2ac0" ma:anchorId="00000000-0000-0000-0000-000000000000" ma:open="false" ma:isKeyword="false">
      <xsd:complexType>
        <xsd:sequence>
          <xsd:element ref="pc:Terms" minOccurs="0" maxOccurs="1"/>
        </xsd:sequence>
      </xsd:complexType>
    </xsd:element>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Workspace_x0020_teams" ma:index="33" nillable="true" ma:displayName="Workspace teams" ma:internalName="Workspace_x0020_teams">
      <xsd:complexType>
        <xsd:complexContent>
          <xsd:extension base="dms:MultiChoice">
            <xsd:sequence>
              <xsd:element name="Value" maxOccurs="unbounded" minOccurs="0" nillable="true">
                <xsd:simpleType>
                  <xsd:restriction base="dms:Choice">
                    <xsd:enumeration value="Office of the Commissioner"/>
                    <xsd:enumeration value="Office of the Deputy Commissioner"/>
                    <xsd:enumeration value="Corporate services"/>
                    <xsd:enumeration value="Communications and engagement"/>
                    <xsd:enumeration value="Digital experience and strategy"/>
                    <xsd:enumeration value="Workforce development and innovation"/>
                    <xsd:enumeration value="Equity leadership and capability"/>
                    <xsd:enumeration value="Career pathways"/>
                    <xsd:enumeration value="Capability and connection"/>
                    <xsd:enumeration value="Leadership development"/>
                    <xsd:enumeration value="Workforce policy and systems"/>
                    <xsd:enumeration value="Workforce policy and improvement"/>
                    <xsd:enumeration value="Policy and innovation"/>
                    <xsd:enumeration value="Integrity and data insights"/>
                    <xsd:enumeration value="Insights and advisory"/>
                    <xsd:enumeration value="Data collection and engagement"/>
                    <xsd:enumeration value="Analytics"/>
                    <xsd:enumeration value="Integrity and oversight"/>
                    <xsd:enumeration value="Integrity standards"/>
                    <xsd:enumeration value="Executive employment"/>
                    <xsd:enumeration value="Reviews"/>
                    <xsd:enumeration value="Corporate and digital services"/>
                    <xsd:enumeration value="ICT platform and service delivery"/>
                    <xsd:enumeration value="Governance and integrity monitoring"/>
                    <xsd:enumeration value="Aboriginal employment"/>
                    <xsd:enumeration value="Finance and budget"/>
                    <xsd:enumeration value="Workforce strategy and planning"/>
                    <xsd:enumeration value="Jobs and skills exchange"/>
                    <xsd:enumeration value="Workforce health and safety"/>
                    <xsd:enumeration value="Project and innovation delivery"/>
                    <xsd:enumeration value="Workforce governance and evaluation"/>
                    <xsd:enumeration value="Workforce policy and innovation"/>
                    <xsd:enumeration value="Strategic polic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Document</p:Name>
  <p:Description/>
  <p:Statement/>
  <p:PolicyItems>
    <p:PolicyItem featureId="Microsoft.Office.RecordsManagement.PolicyFeatures.PolicyAudit" staticId="0x010100EB086BFE39D32348940F0BBA78BB7A05|1757814118" UniqueId="fe080e20-062f-4223-bc38-be0b38d90502">
      <p:Name>Auditing</p:Name>
      <p:Description>Audits user actions on documents and list items to the Audit Log.</p:Description>
      <p:CustomData>
        <Audit>
          <Update/>
          <CheckInOut/>
          <MoveCopy/>
          <DeleteRestore/>
        </Audit>
      </p:CustomData>
    </p:PolicyItem>
  </p:PolicyItems>
</p:Policy>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DC07B97-3F11-43DF-AEA7-EA088942CFB2}">
  <ds:schemaRefs>
    <ds:schemaRef ds:uri="http://schemas.microsoft.com/sharepoint/events"/>
  </ds:schemaRefs>
</ds:datastoreItem>
</file>

<file path=customXml/itemProps2.xml><?xml version="1.0" encoding="utf-8"?>
<ds:datastoreItem xmlns:ds="http://schemas.openxmlformats.org/officeDocument/2006/customXml" ds:itemID="{3D863722-0248-425A-9702-1237198065BD}">
  <ds:schemaRefs>
    <ds:schemaRef ds:uri="http://schemas.microsoft.com/sharepoint/v3/contenttype/forms"/>
  </ds:schemaRefs>
</ds:datastoreItem>
</file>

<file path=customXml/itemProps3.xml><?xml version="1.0" encoding="utf-8"?>
<ds:datastoreItem xmlns:ds="http://schemas.openxmlformats.org/officeDocument/2006/customXml" ds:itemID="{759EA6D0-F62C-4E53-BC86-A0A734E6974F}">
  <ds:schemaRefs>
    <ds:schemaRef ds:uri="http://purl.org/dc/elements/1.1/"/>
    <ds:schemaRef ds:uri="http://schemas.microsoft.com/office/2006/metadata/properties"/>
    <ds:schemaRef ds:uri="38a536d4-4969-4874-b8c1-7306a20628ca"/>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81b8075-6354-4763-b122-874eba13fc8c"/>
    <ds:schemaRef ds:uri="http://www.w3.org/XML/1998/namespace"/>
    <ds:schemaRef ds:uri="http://purl.org/dc/dcmitype/"/>
  </ds:schemaRefs>
</ds:datastoreItem>
</file>

<file path=customXml/itemProps4.xml><?xml version="1.0" encoding="utf-8"?>
<ds:datastoreItem xmlns:ds="http://schemas.openxmlformats.org/officeDocument/2006/customXml" ds:itemID="{70BE5C3E-30BB-42A6-A8BF-F49386F30A4B}">
  <ds:schemaRefs>
    <ds:schemaRef ds:uri="http://schemas.openxmlformats.org/officeDocument/2006/bibliography"/>
  </ds:schemaRefs>
</ds:datastoreItem>
</file>

<file path=customXml/itemProps5.xml><?xml version="1.0" encoding="utf-8"?>
<ds:datastoreItem xmlns:ds="http://schemas.openxmlformats.org/officeDocument/2006/customXml" ds:itemID="{83AACC31-0467-476B-B6D0-D4732BDD0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536d4-4969-4874-b8c1-7306a20628ca"/>
    <ds:schemaRef ds:uri="481b8075-6354-4763-b122-874eba13f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6A9CF1C-4F03-4679-B888-8A861A7D8DFA}">
  <ds:schemaRefs>
    <ds:schemaRef ds:uri="office.server.policy"/>
  </ds:schemaRefs>
</ds:datastoreItem>
</file>

<file path=customXml/itemProps7.xml><?xml version="1.0" encoding="utf-8"?>
<ds:datastoreItem xmlns:ds="http://schemas.openxmlformats.org/officeDocument/2006/customXml" ds:itemID="{EEE15FF3-2EF5-4992-9A32-74F46EEAAAB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862</Words>
  <Characters>4914</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Victorian Public Sector Commission Generic</vt:lpstr>
    </vt:vector>
  </TitlesOfParts>
  <Manager/>
  <Company>Victorian Public Sector Commission</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Sector Commission Generic</dc:title>
  <dc:subject>Victorian Public Sector Commission Generic</dc:subject>
  <dc:creator>Nicole Ives (VPSC)</dc:creator>
  <cp:keywords/>
  <dc:description/>
  <cp:lastModifiedBy>Flora Murad (VPSC)</cp:lastModifiedBy>
  <cp:revision>3</cp:revision>
  <dcterms:created xsi:type="dcterms:W3CDTF">2025-03-28T03:50:00Z</dcterms:created>
  <dcterms:modified xsi:type="dcterms:W3CDTF">2025-03-28T03:51:00Z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0x010100EB086BFE39D32348940F0BBA78BB7A05</vt:lpwstr>
  </property>
  <property fmtid="{D5CDD505-2E9C-101B-9397-08002B2CF9AE}" pid="3" name="MSIP_Label_7158ebbd-6c5e-441f-bfc9-4eb8c11e3978_Enabled">
    <vt:lpwstr>true</vt:lpwstr>
  </property>
  <property fmtid="{D5CDD505-2E9C-101B-9397-08002B2CF9AE}" pid="4" name="MSIP_Label_7158ebbd-6c5e-441f-bfc9-4eb8c11e3978_SetDate">
    <vt:lpwstr>2022-04-14T06:52:54Z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3a1a1cc3-d183-4899-bdb2-94ae86af04c7</vt:lpwstr>
  </property>
  <property fmtid="{D5CDD505-2E9C-101B-9397-08002B2CF9AE}" pid="9" name="MSIP_Label_7158ebbd-6c5e-441f-bfc9-4eb8c11e3978_ContentBits">
    <vt:lpwstr>2</vt:lpwstr>
  </property>
  <property fmtid="{D5CDD505-2E9C-101B-9397-08002B2CF9AE}" pid="10" name="MediaServiceImageTags">
    <vt:lpwstr/>
  </property>
  <property fmtid="{D5CDD505-2E9C-101B-9397-08002B2CF9AE}" pid="11" name="Topic">
    <vt:lpwstr>185;#Technology and telecommunications:Data administration|0772b217-3e87-46d8-a96e-71b89035744c;#184;#Technology and telecommunications:Customer service|75f416b1-a153-438f-93dc-21f93ee4b810;#188;#Technology and telecommunications:Evaluation|0d989086-e8ef-494b-b4a5-6c0dcf726606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Folder-type">
    <vt:lpwstr>Projects</vt:lpwstr>
  </property>
  <property fmtid="{D5CDD505-2E9C-101B-9397-08002B2CF9AE}" pid="18" name="_dlc_DocIdItemGuid">
    <vt:lpwstr>4b89a5ee-d905-43f0-90f9-ec57eabe9e9a</vt:lpwstr>
  </property>
  <property fmtid="{D5CDD505-2E9C-101B-9397-08002B2CF9AE}" pid="19" name="TriggerFlowInfo">
    <vt:lpwstr/>
  </property>
  <property fmtid="{D5CDD505-2E9C-101B-9397-08002B2CF9AE}" pid="20" name="_docset_NoMedatataSyncRequired">
    <vt:lpwstr>False</vt:lpwstr>
  </property>
  <property fmtid="{D5CDD505-2E9C-101B-9397-08002B2CF9AE}" pid="21" name="Project team">
    <vt:lpwstr>;#Communications and engagement;#Digital experience and content design;#Analytics;#Data and reporting;#</vt:lpwstr>
  </property>
</Properties>
</file>